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95" w:rsidRDefault="006B21A8" w:rsidP="00C35CCC">
      <w:pPr>
        <w:spacing w:line="360" w:lineRule="auto"/>
        <w:ind w:left="-1044"/>
        <w:jc w:val="both"/>
        <w:rPr>
          <w:rFonts w:ascii="David" w:hAnsi="David" w:cs="David"/>
          <w:rtl/>
        </w:rPr>
      </w:pPr>
      <w:r w:rsidRPr="00C35CCC">
        <w:rPr>
          <w:rFonts w:ascii="David" w:hAnsi="David" w:cs="David"/>
          <w:rtl/>
        </w:rPr>
        <w:t xml:space="preserve">בס"ד , </w:t>
      </w:r>
      <w:r w:rsidR="00C35CCC" w:rsidRPr="00C35CCC">
        <w:rPr>
          <w:rFonts w:ascii="David" w:hAnsi="David" w:cs="David"/>
          <w:rtl/>
        </w:rPr>
        <w:t>שבט תשפ"ד , שבת פרשת בא</w:t>
      </w:r>
    </w:p>
    <w:p w:rsidR="00C35CCC" w:rsidRDefault="00C35CCC" w:rsidP="00C35CCC">
      <w:pPr>
        <w:spacing w:line="360" w:lineRule="auto"/>
        <w:ind w:left="-1044"/>
        <w:jc w:val="both"/>
        <w:rPr>
          <w:rFonts w:ascii="David" w:hAnsi="David" w:cs="David"/>
          <w:rtl/>
        </w:rPr>
      </w:pPr>
    </w:p>
    <w:p w:rsidR="00C35CCC" w:rsidRPr="00405BE7" w:rsidRDefault="00C35CCC" w:rsidP="00C35CCC">
      <w:pPr>
        <w:ind w:left="-1186"/>
        <w:rPr>
          <w:rFonts w:cs="David"/>
          <w:sz w:val="24"/>
          <w:szCs w:val="24"/>
          <w:rtl/>
        </w:rPr>
      </w:pPr>
      <w:r w:rsidRPr="00405BE7">
        <w:rPr>
          <w:rFonts w:cs="David" w:hint="cs"/>
          <w:sz w:val="24"/>
          <w:szCs w:val="24"/>
          <w:rtl/>
        </w:rPr>
        <w:t>לבנים היקרים מאוד והוריהם</w:t>
      </w:r>
    </w:p>
    <w:p w:rsidR="00C35CCC" w:rsidRDefault="00C35CCC" w:rsidP="00C35CCC">
      <w:pPr>
        <w:ind w:left="-1186"/>
        <w:rPr>
          <w:rFonts w:cs="David"/>
          <w:sz w:val="24"/>
          <w:szCs w:val="24"/>
          <w:rtl/>
        </w:rPr>
      </w:pPr>
      <w:r w:rsidRPr="00405BE7">
        <w:rPr>
          <w:rFonts w:cs="David" w:hint="cs"/>
          <w:sz w:val="24"/>
          <w:szCs w:val="24"/>
          <w:rtl/>
        </w:rPr>
        <w:t>שלום  וברכה.</w:t>
      </w:r>
    </w:p>
    <w:p w:rsidR="00C35CCC" w:rsidRDefault="00C35CCC" w:rsidP="00C35CCC">
      <w:pPr>
        <w:ind w:left="-1186"/>
        <w:rPr>
          <w:rFonts w:cs="David"/>
          <w:sz w:val="24"/>
          <w:szCs w:val="24"/>
          <w:rtl/>
        </w:rPr>
      </w:pPr>
    </w:p>
    <w:p w:rsidR="00C35CCC" w:rsidRPr="00C35CCC" w:rsidRDefault="00C35CCC" w:rsidP="00C35CCC">
      <w:pPr>
        <w:spacing w:line="360" w:lineRule="auto"/>
        <w:ind w:left="-1186"/>
        <w:jc w:val="both"/>
        <w:rPr>
          <w:rFonts w:cs="David"/>
          <w:sz w:val="24"/>
          <w:szCs w:val="24"/>
        </w:rPr>
      </w:pPr>
      <w:r w:rsidRPr="002A70E0">
        <w:rPr>
          <w:rFonts w:cs="David" w:hint="cs"/>
          <w:b/>
          <w:bCs/>
          <w:sz w:val="28"/>
          <w:szCs w:val="28"/>
          <w:highlight w:val="yellow"/>
          <w:rtl/>
        </w:rPr>
        <w:t>מלחמת</w:t>
      </w:r>
      <w:r w:rsidRPr="002A70E0">
        <w:rPr>
          <w:rFonts w:cs="David"/>
          <w:b/>
          <w:bCs/>
          <w:sz w:val="28"/>
          <w:szCs w:val="28"/>
          <w:highlight w:val="yellow"/>
          <w:rtl/>
        </w:rPr>
        <w:t xml:space="preserve">  חרבות </w:t>
      </w:r>
      <w:r w:rsidRPr="00613BF7">
        <w:rPr>
          <w:rFonts w:cs="David"/>
          <w:b/>
          <w:bCs/>
          <w:sz w:val="28"/>
          <w:szCs w:val="28"/>
          <w:highlight w:val="yellow"/>
          <w:rtl/>
        </w:rPr>
        <w:t>ברז</w:t>
      </w:r>
      <w:r>
        <w:rPr>
          <w:rFonts w:cs="David" w:hint="cs"/>
          <w:b/>
          <w:bCs/>
          <w:sz w:val="28"/>
          <w:szCs w:val="28"/>
          <w:highlight w:val="yellow"/>
          <w:rtl/>
        </w:rPr>
        <w:t>ל.</w:t>
      </w:r>
      <w:r>
        <w:rPr>
          <w:rFonts w:cs="David" w:hint="cs"/>
          <w:b/>
          <w:bCs/>
          <w:sz w:val="28"/>
          <w:szCs w:val="28"/>
          <w:rtl/>
        </w:rPr>
        <w:t xml:space="preserve"> </w:t>
      </w:r>
      <w:r w:rsidRPr="00C35CCC">
        <w:rPr>
          <w:rFonts w:cs="David"/>
          <w:sz w:val="24"/>
          <w:szCs w:val="24"/>
          <w:rtl/>
        </w:rPr>
        <w:t>ביום ראשון ציין עם ישראל 100 ימים למלחמה.  100  ימים לישיבתם בשבי של 13</w:t>
      </w:r>
      <w:r>
        <w:rPr>
          <w:rFonts w:cs="David" w:hint="cs"/>
          <w:sz w:val="24"/>
          <w:szCs w:val="24"/>
          <w:rtl/>
        </w:rPr>
        <w:t>9</w:t>
      </w:r>
      <w:r w:rsidRPr="00C35CCC">
        <w:rPr>
          <w:rFonts w:cs="David"/>
          <w:sz w:val="24"/>
          <w:szCs w:val="24"/>
          <w:rtl/>
        </w:rPr>
        <w:t xml:space="preserve"> החטופים. עם ישראל ושליחיו עושים כמיטב יכולתם לשחרר את החטופים והשבויים. ישיבת גבעת שמואל מלווה את  המאבק והזיכרון מהיום הראשון לפתיחת מלחמת "חרבות ברזל" בשמחת תורה.   בישיבה הוקמה פינת זיכרון הכוללת תמונות, דגלים ופינת אמירת תהילים. משלחת של  תלמידים , מורים , הורים </w:t>
      </w:r>
      <w:proofErr w:type="spellStart"/>
      <w:r w:rsidRPr="00C35CCC">
        <w:rPr>
          <w:rFonts w:cs="David"/>
          <w:sz w:val="24"/>
          <w:szCs w:val="24"/>
          <w:rtl/>
        </w:rPr>
        <w:t>ור"מים</w:t>
      </w:r>
      <w:proofErr w:type="spellEnd"/>
      <w:r w:rsidRPr="00C35CCC">
        <w:rPr>
          <w:rFonts w:cs="David"/>
          <w:sz w:val="24"/>
          <w:szCs w:val="24"/>
          <w:rtl/>
        </w:rPr>
        <w:t xml:space="preserve"> נסעה פעמיים לכיכר החטופים. שמענו בחודש שעבר שיחה </w:t>
      </w:r>
      <w:r>
        <w:rPr>
          <w:rFonts w:cs="David" w:hint="cs"/>
          <w:sz w:val="24"/>
          <w:szCs w:val="24"/>
          <w:rtl/>
        </w:rPr>
        <w:t xml:space="preserve">ממר צביקה מור שבנו </w:t>
      </w:r>
      <w:r w:rsidRPr="00C35CCC">
        <w:rPr>
          <w:rFonts w:cs="David"/>
          <w:sz w:val="24"/>
          <w:szCs w:val="24"/>
          <w:rtl/>
        </w:rPr>
        <w:t xml:space="preserve">חטוף </w:t>
      </w:r>
      <w:r>
        <w:rPr>
          <w:rFonts w:cs="David" w:hint="cs"/>
          <w:sz w:val="24"/>
          <w:szCs w:val="24"/>
          <w:rtl/>
        </w:rPr>
        <w:t xml:space="preserve">בעזה, </w:t>
      </w:r>
      <w:r w:rsidRPr="00C35CCC">
        <w:rPr>
          <w:rFonts w:cs="David"/>
          <w:sz w:val="24"/>
          <w:szCs w:val="24"/>
          <w:rtl/>
        </w:rPr>
        <w:t xml:space="preserve">ואנו </w:t>
      </w:r>
      <w:r>
        <w:rPr>
          <w:rFonts w:cs="David" w:hint="cs"/>
          <w:sz w:val="24"/>
          <w:szCs w:val="24"/>
          <w:rtl/>
        </w:rPr>
        <w:t>מקפידים להוסיף</w:t>
      </w:r>
      <w:r w:rsidRPr="00C35CCC">
        <w:rPr>
          <w:rFonts w:cs="David"/>
          <w:sz w:val="24"/>
          <w:szCs w:val="24"/>
          <w:rtl/>
        </w:rPr>
        <w:t xml:space="preserve"> פרקי תפילה ותחינה לאחר כל תפילה בציבור למען חזרתם בריאים ושלמים.   </w:t>
      </w:r>
    </w:p>
    <w:p w:rsidR="00C35CCC" w:rsidRDefault="00C35CCC" w:rsidP="00C30C0D">
      <w:pPr>
        <w:spacing w:line="360" w:lineRule="auto"/>
        <w:ind w:left="-1186"/>
        <w:jc w:val="both"/>
        <w:rPr>
          <w:rFonts w:cs="David"/>
          <w:sz w:val="24"/>
          <w:szCs w:val="24"/>
          <w:rtl/>
        </w:rPr>
      </w:pPr>
      <w:r w:rsidRPr="00C35CCC">
        <w:rPr>
          <w:rFonts w:cs="David"/>
          <w:sz w:val="24"/>
          <w:szCs w:val="24"/>
          <w:rtl/>
        </w:rPr>
        <w:t>יום ראשון הוקדש</w:t>
      </w:r>
      <w:r w:rsidR="00BB2CB8">
        <w:rPr>
          <w:rFonts w:cs="David" w:hint="cs"/>
          <w:sz w:val="24"/>
          <w:szCs w:val="24"/>
          <w:rtl/>
        </w:rPr>
        <w:t xml:space="preserve"> בישיבה</w:t>
      </w:r>
      <w:r w:rsidRPr="00C35CCC">
        <w:rPr>
          <w:rFonts w:cs="David"/>
          <w:sz w:val="24"/>
          <w:szCs w:val="24"/>
          <w:rtl/>
        </w:rPr>
        <w:t xml:space="preserve"> לפעילות מיוחדת</w:t>
      </w:r>
      <w:r w:rsidR="00BB2CB8">
        <w:rPr>
          <w:rFonts w:cs="David" w:hint="cs"/>
          <w:sz w:val="24"/>
          <w:szCs w:val="24"/>
          <w:rtl/>
        </w:rPr>
        <w:t xml:space="preserve"> ,</w:t>
      </w:r>
      <w:r w:rsidRPr="00C35CCC">
        <w:rPr>
          <w:rFonts w:cs="David"/>
          <w:sz w:val="24"/>
          <w:szCs w:val="24"/>
          <w:rtl/>
        </w:rPr>
        <w:t xml:space="preserve"> לציון 100 הימים לנפילת החטופים  לידי החמאס. </w:t>
      </w:r>
      <w:r w:rsidR="00BB2CB8">
        <w:rPr>
          <w:rFonts w:cs="David"/>
          <w:sz w:val="24"/>
          <w:szCs w:val="24"/>
          <w:rtl/>
        </w:rPr>
        <w:t xml:space="preserve">הוזמנו  נציגים </w:t>
      </w:r>
      <w:r w:rsidR="00BB2CB8">
        <w:rPr>
          <w:rFonts w:cs="David" w:hint="cs"/>
          <w:sz w:val="24"/>
          <w:szCs w:val="24"/>
          <w:rtl/>
        </w:rPr>
        <w:t xml:space="preserve">משתי </w:t>
      </w:r>
      <w:r w:rsidR="00BB2CB8">
        <w:rPr>
          <w:rFonts w:cs="David"/>
          <w:sz w:val="24"/>
          <w:szCs w:val="24"/>
          <w:rtl/>
        </w:rPr>
        <w:t>משפחות החטופים</w:t>
      </w:r>
      <w:r w:rsidR="00BB2CB8">
        <w:rPr>
          <w:rFonts w:cs="David" w:hint="cs"/>
          <w:sz w:val="24"/>
          <w:szCs w:val="24"/>
          <w:rtl/>
        </w:rPr>
        <w:t xml:space="preserve">. </w:t>
      </w:r>
      <w:r w:rsidRPr="00C35CCC">
        <w:rPr>
          <w:rFonts w:cs="David"/>
          <w:sz w:val="24"/>
          <w:szCs w:val="24"/>
          <w:rtl/>
        </w:rPr>
        <w:t xml:space="preserve">החלטנו </w:t>
      </w:r>
      <w:r w:rsidR="00BB2CB8">
        <w:rPr>
          <w:rFonts w:cs="David" w:hint="cs"/>
          <w:sz w:val="24"/>
          <w:szCs w:val="24"/>
          <w:rtl/>
        </w:rPr>
        <w:t>לפתוח את הפעילות בלימוד</w:t>
      </w:r>
      <w:r w:rsidRPr="00C35CCC">
        <w:rPr>
          <w:rFonts w:cs="David"/>
          <w:sz w:val="24"/>
          <w:szCs w:val="24"/>
          <w:rtl/>
        </w:rPr>
        <w:t xml:space="preserve"> 101 פרקי משנה למען הצלתם ושחרורם</w:t>
      </w:r>
      <w:r w:rsidR="00BB2CB8">
        <w:rPr>
          <w:rFonts w:cs="David" w:hint="cs"/>
          <w:sz w:val="24"/>
          <w:szCs w:val="24"/>
          <w:rtl/>
        </w:rPr>
        <w:t xml:space="preserve"> של החטופים</w:t>
      </w:r>
      <w:r w:rsidRPr="00C35CCC">
        <w:rPr>
          <w:rFonts w:cs="David"/>
          <w:sz w:val="24"/>
          <w:szCs w:val="24"/>
          <w:rtl/>
        </w:rPr>
        <w:t>.  לימוד משניות ידוע בעם ישראל כסגולה להצלה והמילה  משנה כוללת את אותיות "נשמה".  כל תל</w:t>
      </w:r>
      <w:r w:rsidR="00BB2CB8">
        <w:rPr>
          <w:rFonts w:cs="David"/>
          <w:sz w:val="24"/>
          <w:szCs w:val="24"/>
          <w:rtl/>
        </w:rPr>
        <w:t>מיד או חברותא בחרו פרק מתו</w:t>
      </w:r>
      <w:r w:rsidR="00BB2CB8">
        <w:rPr>
          <w:rFonts w:cs="David" w:hint="cs"/>
          <w:sz w:val="24"/>
          <w:szCs w:val="24"/>
          <w:rtl/>
        </w:rPr>
        <w:t>ך</w:t>
      </w:r>
      <w:r w:rsidRPr="00C35CCC">
        <w:rPr>
          <w:rFonts w:cs="David"/>
          <w:sz w:val="24"/>
          <w:szCs w:val="24"/>
          <w:rtl/>
        </w:rPr>
        <w:t xml:space="preserve"> רשימת</w:t>
      </w:r>
      <w:r w:rsidR="00BB2CB8">
        <w:rPr>
          <w:rFonts w:cs="David"/>
          <w:sz w:val="24"/>
          <w:szCs w:val="24"/>
          <w:rtl/>
        </w:rPr>
        <w:t xml:space="preserve">  הפרקים </w:t>
      </w:r>
      <w:r w:rsidR="00BB2CB8">
        <w:rPr>
          <w:rFonts w:cs="David" w:hint="cs"/>
          <w:sz w:val="24"/>
          <w:szCs w:val="24"/>
          <w:rtl/>
        </w:rPr>
        <w:t>שבחרנו</w:t>
      </w:r>
      <w:r w:rsidRPr="00C35CCC">
        <w:rPr>
          <w:rFonts w:cs="David"/>
          <w:sz w:val="24"/>
          <w:szCs w:val="24"/>
          <w:rtl/>
        </w:rPr>
        <w:t xml:space="preserve">. בשעה 10:30 עלו כל </w:t>
      </w:r>
      <w:r w:rsidR="00BB2CB8">
        <w:rPr>
          <w:rFonts w:cs="David" w:hint="cs"/>
          <w:sz w:val="24"/>
          <w:szCs w:val="24"/>
          <w:rtl/>
        </w:rPr>
        <w:t xml:space="preserve">מאות </w:t>
      </w:r>
      <w:r w:rsidRPr="00C35CCC">
        <w:rPr>
          <w:rFonts w:cs="David"/>
          <w:sz w:val="24"/>
          <w:szCs w:val="24"/>
          <w:rtl/>
        </w:rPr>
        <w:t xml:space="preserve">הלומדים לבית המדרש </w:t>
      </w:r>
      <w:r w:rsidR="00BB2CB8">
        <w:rPr>
          <w:rFonts w:cs="David" w:hint="cs"/>
          <w:sz w:val="24"/>
          <w:szCs w:val="24"/>
          <w:rtl/>
        </w:rPr>
        <w:t xml:space="preserve">הגדול </w:t>
      </w:r>
      <w:r w:rsidRPr="00C35CCC">
        <w:rPr>
          <w:rFonts w:cs="David"/>
          <w:sz w:val="24"/>
          <w:szCs w:val="24"/>
          <w:rtl/>
        </w:rPr>
        <w:t xml:space="preserve">ולמדו את 101 הפרקים להצלחת המאמץ לשחרור הבנים והבנות  משבי החמאס. לאחר הלימוד הגיע  הרב דוד </w:t>
      </w:r>
      <w:proofErr w:type="spellStart"/>
      <w:r w:rsidRPr="00C35CCC">
        <w:rPr>
          <w:rFonts w:cs="David"/>
          <w:sz w:val="24"/>
          <w:szCs w:val="24"/>
          <w:rtl/>
        </w:rPr>
        <w:t>ליבמן</w:t>
      </w:r>
      <w:proofErr w:type="spellEnd"/>
      <w:r w:rsidRPr="00C35CCC">
        <w:rPr>
          <w:rFonts w:cs="David"/>
          <w:sz w:val="24"/>
          <w:szCs w:val="24"/>
          <w:rtl/>
        </w:rPr>
        <w:t xml:space="preserve"> דודו של החטוף- אליקים </w:t>
      </w:r>
      <w:proofErr w:type="spellStart"/>
      <w:r w:rsidRPr="00C35CCC">
        <w:rPr>
          <w:rFonts w:cs="David"/>
          <w:sz w:val="24"/>
          <w:szCs w:val="24"/>
          <w:rtl/>
        </w:rPr>
        <w:t>ליבמן</w:t>
      </w:r>
      <w:proofErr w:type="spellEnd"/>
      <w:r w:rsidRPr="00C35CCC">
        <w:rPr>
          <w:rFonts w:cs="David"/>
          <w:sz w:val="24"/>
          <w:szCs w:val="24"/>
          <w:rtl/>
        </w:rPr>
        <w:t xml:space="preserve"> מקרית ארבע. הרב נכנס לבית המדרש ונפעם  מ</w:t>
      </w:r>
      <w:r w:rsidR="00C30C0D">
        <w:rPr>
          <w:rFonts w:cs="David" w:hint="cs"/>
          <w:sz w:val="24"/>
          <w:szCs w:val="24"/>
          <w:rtl/>
        </w:rPr>
        <w:t>ה</w:t>
      </w:r>
      <w:r w:rsidRPr="00C35CCC">
        <w:rPr>
          <w:rFonts w:cs="David"/>
          <w:sz w:val="24"/>
          <w:szCs w:val="24"/>
          <w:rtl/>
        </w:rPr>
        <w:t>מראה</w:t>
      </w:r>
      <w:r w:rsidR="00C30C0D">
        <w:rPr>
          <w:rFonts w:cs="David" w:hint="cs"/>
          <w:sz w:val="24"/>
          <w:szCs w:val="24"/>
          <w:rtl/>
        </w:rPr>
        <w:t xml:space="preserve"> של</w:t>
      </w:r>
      <w:r w:rsidRPr="00C35CCC">
        <w:rPr>
          <w:rFonts w:cs="David"/>
          <w:sz w:val="24"/>
          <w:szCs w:val="24"/>
          <w:rtl/>
        </w:rPr>
        <w:t xml:space="preserve"> </w:t>
      </w:r>
      <w:r w:rsidR="00BB2CB8">
        <w:rPr>
          <w:rFonts w:cs="David" w:hint="cs"/>
          <w:sz w:val="24"/>
          <w:szCs w:val="24"/>
          <w:rtl/>
        </w:rPr>
        <w:t xml:space="preserve">מאות </w:t>
      </w:r>
      <w:r w:rsidR="00BB2CB8">
        <w:rPr>
          <w:rFonts w:cs="David"/>
          <w:sz w:val="24"/>
          <w:szCs w:val="24"/>
          <w:rtl/>
        </w:rPr>
        <w:t xml:space="preserve">התלמידים </w:t>
      </w:r>
      <w:r w:rsidR="00C30C0D">
        <w:rPr>
          <w:rFonts w:cs="David" w:hint="cs"/>
          <w:sz w:val="24"/>
          <w:szCs w:val="24"/>
          <w:rtl/>
        </w:rPr>
        <w:t>שלומדים משניות וגמרא</w:t>
      </w:r>
      <w:r w:rsidR="00BB2CB8">
        <w:rPr>
          <w:rFonts w:cs="David" w:hint="cs"/>
          <w:sz w:val="24"/>
          <w:szCs w:val="24"/>
          <w:rtl/>
        </w:rPr>
        <w:t>, ו</w:t>
      </w:r>
      <w:r w:rsidR="00C30C0D">
        <w:rPr>
          <w:rFonts w:cs="David" w:hint="cs"/>
          <w:sz w:val="24"/>
          <w:szCs w:val="24"/>
          <w:rtl/>
        </w:rPr>
        <w:t>מ</w:t>
      </w:r>
      <w:r w:rsidR="00BB2CB8">
        <w:rPr>
          <w:rFonts w:cs="David" w:hint="cs"/>
          <w:sz w:val="24"/>
          <w:szCs w:val="24"/>
          <w:rtl/>
        </w:rPr>
        <w:t xml:space="preserve">רעש </w:t>
      </w:r>
      <w:r w:rsidR="00C30C0D">
        <w:rPr>
          <w:rFonts w:cs="David" w:hint="cs"/>
          <w:sz w:val="24"/>
          <w:szCs w:val="24"/>
          <w:rtl/>
        </w:rPr>
        <w:t xml:space="preserve">עוצמת </w:t>
      </w:r>
      <w:r w:rsidR="00BB2CB8">
        <w:rPr>
          <w:rFonts w:cs="David" w:hint="cs"/>
          <w:sz w:val="24"/>
          <w:szCs w:val="24"/>
          <w:rtl/>
        </w:rPr>
        <w:t>לימוד התורה בבית המדרש</w:t>
      </w:r>
      <w:r w:rsidRPr="00C35CCC">
        <w:rPr>
          <w:rFonts w:cs="David"/>
          <w:sz w:val="24"/>
          <w:szCs w:val="24"/>
          <w:rtl/>
        </w:rPr>
        <w:t>. הרב ציין בראשית דבריו ובסופם שהוא ש</w:t>
      </w:r>
      <w:r w:rsidR="00BB2CB8">
        <w:rPr>
          <w:rFonts w:cs="David"/>
          <w:sz w:val="24"/>
          <w:szCs w:val="24"/>
          <w:rtl/>
        </w:rPr>
        <w:t>ואב כוחות מהלימוד ומהתגייסות</w:t>
      </w:r>
      <w:r w:rsidR="00BB2CB8">
        <w:rPr>
          <w:rFonts w:cs="David" w:hint="cs"/>
          <w:sz w:val="24"/>
          <w:szCs w:val="24"/>
          <w:rtl/>
        </w:rPr>
        <w:t xml:space="preserve"> </w:t>
      </w:r>
      <w:r w:rsidRPr="00C35CCC">
        <w:rPr>
          <w:rFonts w:cs="David"/>
          <w:sz w:val="24"/>
          <w:szCs w:val="24"/>
          <w:rtl/>
        </w:rPr>
        <w:t xml:space="preserve">הבנים ללמוד תורה. הרב אמר לבנים שהמשפחה עושה כל מאמץ לשמור על עוצמה וזקיפות קומה ולחזק את מדינת ישראל וצה"ל במלחמה בטרור.   כשעתיים לאחר מכן הגיעו בני משפחתו של </w:t>
      </w:r>
      <w:proofErr w:type="spellStart"/>
      <w:r w:rsidRPr="00C35CCC">
        <w:rPr>
          <w:rFonts w:cs="David"/>
          <w:sz w:val="24"/>
          <w:szCs w:val="24"/>
          <w:rtl/>
        </w:rPr>
        <w:t>אבינתן</w:t>
      </w:r>
      <w:proofErr w:type="spellEnd"/>
      <w:r w:rsidRPr="00C35CCC">
        <w:rPr>
          <w:rFonts w:cs="David"/>
          <w:sz w:val="24"/>
          <w:szCs w:val="24"/>
          <w:rtl/>
        </w:rPr>
        <w:t xml:space="preserve"> אור משילה שאביו, הרב ירון אור, לימד בישיבה בעבר. </w:t>
      </w:r>
      <w:proofErr w:type="spellStart"/>
      <w:r w:rsidRPr="00C35CCC">
        <w:rPr>
          <w:rFonts w:cs="David"/>
          <w:sz w:val="24"/>
          <w:szCs w:val="24"/>
          <w:rtl/>
        </w:rPr>
        <w:t>אבינתן</w:t>
      </w:r>
      <w:proofErr w:type="spellEnd"/>
      <w:r w:rsidRPr="00C35CCC">
        <w:rPr>
          <w:rFonts w:cs="David"/>
          <w:sz w:val="24"/>
          <w:szCs w:val="24"/>
          <w:rtl/>
        </w:rPr>
        <w:t xml:space="preserve"> עשה מאמץ לחלץ חטופים ונפל עם חבריו הקרובים בשבי.</w:t>
      </w:r>
      <w:r w:rsidR="00BB2CB8">
        <w:rPr>
          <w:rFonts w:cs="David" w:hint="cs"/>
          <w:sz w:val="24"/>
          <w:szCs w:val="24"/>
          <w:rtl/>
        </w:rPr>
        <w:t xml:space="preserve"> </w:t>
      </w:r>
      <w:r w:rsidR="00A46D74">
        <w:rPr>
          <w:rFonts w:cs="David" w:hint="cs"/>
          <w:sz w:val="24"/>
          <w:szCs w:val="24"/>
          <w:rtl/>
        </w:rPr>
        <w:t xml:space="preserve">גם הרב </w:t>
      </w:r>
      <w:proofErr w:type="spellStart"/>
      <w:r w:rsidR="00A46D74">
        <w:rPr>
          <w:rFonts w:cs="David" w:hint="cs"/>
          <w:sz w:val="24"/>
          <w:szCs w:val="24"/>
          <w:rtl/>
        </w:rPr>
        <w:t>ליבמן</w:t>
      </w:r>
      <w:proofErr w:type="spellEnd"/>
      <w:r w:rsidR="00A46D74">
        <w:rPr>
          <w:rFonts w:cs="David" w:hint="cs"/>
          <w:sz w:val="24"/>
          <w:szCs w:val="24"/>
          <w:rtl/>
        </w:rPr>
        <w:t xml:space="preserve"> וגם אחותו של </w:t>
      </w:r>
      <w:proofErr w:type="spellStart"/>
      <w:r w:rsidR="00A46D74">
        <w:rPr>
          <w:rFonts w:cs="David" w:hint="cs"/>
          <w:sz w:val="24"/>
          <w:szCs w:val="24"/>
          <w:rtl/>
        </w:rPr>
        <w:t>אבינתן</w:t>
      </w:r>
      <w:proofErr w:type="spellEnd"/>
      <w:r w:rsidR="00A46D74">
        <w:rPr>
          <w:rFonts w:cs="David" w:hint="cs"/>
          <w:sz w:val="24"/>
          <w:szCs w:val="24"/>
          <w:rtl/>
        </w:rPr>
        <w:t xml:space="preserve"> אור נפעמו מההקשבה ומהבנים בכלל. </w:t>
      </w:r>
    </w:p>
    <w:p w:rsidR="00C30C0D" w:rsidRDefault="00A46D74" w:rsidP="00C30C0D">
      <w:pPr>
        <w:spacing w:line="360" w:lineRule="auto"/>
        <w:ind w:left="-1186"/>
        <w:jc w:val="both"/>
        <w:rPr>
          <w:rFonts w:cs="David"/>
          <w:sz w:val="24"/>
          <w:szCs w:val="24"/>
          <w:rtl/>
        </w:rPr>
      </w:pPr>
      <w:r>
        <w:rPr>
          <w:rFonts w:cs="David" w:hint="cs"/>
          <w:sz w:val="24"/>
          <w:szCs w:val="24"/>
          <w:rtl/>
        </w:rPr>
        <w:t xml:space="preserve">אתמול שוחחתי טלפונית עם הרב </w:t>
      </w:r>
      <w:proofErr w:type="spellStart"/>
      <w:r>
        <w:rPr>
          <w:rFonts w:cs="David" w:hint="cs"/>
          <w:sz w:val="24"/>
          <w:szCs w:val="24"/>
          <w:rtl/>
        </w:rPr>
        <w:t>ליבמן</w:t>
      </w:r>
      <w:proofErr w:type="spellEnd"/>
      <w:r>
        <w:rPr>
          <w:rFonts w:cs="David" w:hint="cs"/>
          <w:sz w:val="24"/>
          <w:szCs w:val="24"/>
          <w:rtl/>
        </w:rPr>
        <w:t xml:space="preserve"> והודיתי לו על המאמץ האדיר להגיע לישיבה ולשוחח עם הבנים. הרב </w:t>
      </w:r>
      <w:proofErr w:type="spellStart"/>
      <w:r>
        <w:rPr>
          <w:rFonts w:cs="David" w:hint="cs"/>
          <w:sz w:val="24"/>
          <w:szCs w:val="24"/>
          <w:rtl/>
        </w:rPr>
        <w:t>ליבמן</w:t>
      </w:r>
      <w:proofErr w:type="spellEnd"/>
      <w:r>
        <w:rPr>
          <w:rFonts w:cs="David" w:hint="cs"/>
          <w:sz w:val="24"/>
          <w:szCs w:val="24"/>
          <w:rtl/>
        </w:rPr>
        <w:t xml:space="preserve"> אמר לי </w:t>
      </w:r>
      <w:r>
        <w:rPr>
          <w:rFonts w:cs="David"/>
          <w:sz w:val="24"/>
          <w:szCs w:val="24"/>
          <w:rtl/>
        </w:rPr>
        <w:t>–</w:t>
      </w:r>
      <w:r>
        <w:rPr>
          <w:rFonts w:cs="David" w:hint="cs"/>
          <w:sz w:val="24"/>
          <w:szCs w:val="24"/>
          <w:rtl/>
        </w:rPr>
        <w:t xml:space="preserve"> "נתתם לי כוח אדיר, סיפרתי ע"כ לכל המשפחה. התרגשתי מעוצמת לימוד התורה ומהבנים המקסימים שלכם, אני לא מכיר שום ישיבה תיכונית שבחורים יושבים ולומדים תורה בכזאת רצינות". אשרינו!! גם גליה דקל, אחותו של </w:t>
      </w:r>
      <w:proofErr w:type="spellStart"/>
      <w:r>
        <w:rPr>
          <w:rFonts w:cs="David" w:hint="cs"/>
          <w:sz w:val="24"/>
          <w:szCs w:val="24"/>
          <w:rtl/>
        </w:rPr>
        <w:t>אבינתן</w:t>
      </w:r>
      <w:proofErr w:type="spellEnd"/>
      <w:r>
        <w:rPr>
          <w:rFonts w:cs="David" w:hint="cs"/>
          <w:sz w:val="24"/>
          <w:szCs w:val="24"/>
          <w:rtl/>
        </w:rPr>
        <w:t xml:space="preserve"> אור התרגשה מאוד מהבחורים שלנו.</w:t>
      </w:r>
      <w:r w:rsidR="00C30C0D">
        <w:rPr>
          <w:rFonts w:cs="David" w:hint="cs"/>
          <w:sz w:val="24"/>
          <w:szCs w:val="24"/>
          <w:rtl/>
        </w:rPr>
        <w:t xml:space="preserve">    אי"ה גם בשבוע הבא נקיים שיחות חיזוק וחוסן. </w:t>
      </w:r>
    </w:p>
    <w:p w:rsidR="00A46D74" w:rsidRDefault="00A46D74" w:rsidP="00A46D74">
      <w:pPr>
        <w:shd w:val="clear" w:color="auto" w:fill="FFFFFF"/>
        <w:spacing w:after="0" w:line="360" w:lineRule="auto"/>
        <w:ind w:left="-1186"/>
        <w:jc w:val="both"/>
        <w:rPr>
          <w:rFonts w:ascii="David" w:eastAsia="Times New Roman" w:hAnsi="David" w:cs="David"/>
          <w:color w:val="222222"/>
          <w:sz w:val="24"/>
          <w:szCs w:val="24"/>
          <w:rtl/>
        </w:rPr>
      </w:pPr>
      <w:r w:rsidRPr="00A46D74">
        <w:rPr>
          <w:rFonts w:ascii="David" w:eastAsia="Times New Roman" w:hAnsi="David" w:cs="David"/>
          <w:b/>
          <w:bCs/>
          <w:color w:val="222222"/>
          <w:sz w:val="28"/>
          <w:szCs w:val="28"/>
          <w:highlight w:val="yellow"/>
          <w:rtl/>
        </w:rPr>
        <w:t>שיחות חיזוק</w:t>
      </w:r>
      <w:r w:rsidRPr="00A46D74">
        <w:rPr>
          <w:rFonts w:ascii="David" w:eastAsia="Times New Roman" w:hAnsi="David" w:cs="David"/>
          <w:b/>
          <w:bCs/>
          <w:color w:val="222222"/>
          <w:sz w:val="24"/>
          <w:szCs w:val="24"/>
          <w:highlight w:val="yellow"/>
          <w:rtl/>
        </w:rPr>
        <w:t>.</w:t>
      </w:r>
      <w:r w:rsidRPr="00A46D74">
        <w:rPr>
          <w:rFonts w:ascii="David" w:eastAsia="Times New Roman" w:hAnsi="David" w:cs="David"/>
          <w:b/>
          <w:bCs/>
          <w:color w:val="222222"/>
          <w:sz w:val="24"/>
          <w:szCs w:val="24"/>
          <w:rtl/>
        </w:rPr>
        <w:t> </w:t>
      </w:r>
      <w:r w:rsidRPr="00A46D74">
        <w:rPr>
          <w:rFonts w:ascii="David" w:eastAsia="Times New Roman" w:hAnsi="David" w:cs="David"/>
          <w:color w:val="222222"/>
          <w:sz w:val="24"/>
          <w:szCs w:val="24"/>
          <w:rtl/>
        </w:rPr>
        <w:t>השבוע התארח בישיבה </w:t>
      </w:r>
      <w:r w:rsidRPr="00A46D74">
        <w:rPr>
          <w:rFonts w:ascii="David" w:eastAsia="Times New Roman" w:hAnsi="David" w:cs="David"/>
          <w:b/>
          <w:bCs/>
          <w:color w:val="222222"/>
          <w:sz w:val="24"/>
          <w:szCs w:val="24"/>
          <w:rtl/>
        </w:rPr>
        <w:t xml:space="preserve">ראש ישיבת מרכז הרב- הרב יעקב שפירא </w:t>
      </w:r>
      <w:proofErr w:type="spellStart"/>
      <w:r w:rsidRPr="00A46D74">
        <w:rPr>
          <w:rFonts w:ascii="David" w:eastAsia="Times New Roman" w:hAnsi="David" w:cs="David"/>
          <w:b/>
          <w:bCs/>
          <w:color w:val="222222"/>
          <w:sz w:val="24"/>
          <w:szCs w:val="24"/>
          <w:rtl/>
        </w:rPr>
        <w:t>שליט"א</w:t>
      </w:r>
      <w:proofErr w:type="spellEnd"/>
      <w:r w:rsidRPr="00A46D74">
        <w:rPr>
          <w:rFonts w:ascii="David" w:eastAsia="Times New Roman" w:hAnsi="David" w:cs="David"/>
          <w:color w:val="222222"/>
          <w:sz w:val="24"/>
          <w:szCs w:val="24"/>
          <w:rtl/>
        </w:rPr>
        <w:t>. הרב נפגש תחילה עם בני החטיבה ולאחר מכן נשא דברי חיזוק ודברי תורה לכיתות התיכון</w:t>
      </w:r>
      <w:r w:rsidRPr="00A46D74">
        <w:rPr>
          <w:rFonts w:ascii="David" w:eastAsia="Times New Roman" w:hAnsi="David" w:cs="David"/>
          <w:b/>
          <w:bCs/>
          <w:color w:val="222222"/>
          <w:sz w:val="24"/>
          <w:szCs w:val="24"/>
          <w:rtl/>
        </w:rPr>
        <w:t>.</w:t>
      </w:r>
      <w:r w:rsidRPr="00A46D74">
        <w:rPr>
          <w:rFonts w:ascii="David" w:eastAsia="Times New Roman" w:hAnsi="David" w:cs="David"/>
          <w:color w:val="222222"/>
          <w:sz w:val="24"/>
          <w:szCs w:val="24"/>
          <w:rtl/>
        </w:rPr>
        <w:t xml:space="preserve"> ר' יעקב שוחח עם הבנים על כוחה של התפילה</w:t>
      </w:r>
      <w:r>
        <w:rPr>
          <w:rFonts w:ascii="David" w:eastAsia="Times New Roman" w:hAnsi="David" w:cs="David" w:hint="cs"/>
          <w:color w:val="222222"/>
          <w:sz w:val="24"/>
          <w:szCs w:val="24"/>
          <w:rtl/>
        </w:rPr>
        <w:t xml:space="preserve"> ועל חשיבות התפילה בימים אלו. </w:t>
      </w:r>
    </w:p>
    <w:p w:rsidR="00C30C0D" w:rsidRDefault="00C30C0D" w:rsidP="00C30C0D">
      <w:pPr>
        <w:spacing w:line="360" w:lineRule="auto"/>
        <w:ind w:left="-1186"/>
        <w:jc w:val="both"/>
        <w:rPr>
          <w:rFonts w:cs="David"/>
          <w:sz w:val="24"/>
          <w:szCs w:val="24"/>
          <w:rtl/>
        </w:rPr>
      </w:pPr>
      <w:r>
        <w:rPr>
          <w:rFonts w:cs="David" w:hint="cs"/>
          <w:sz w:val="24"/>
          <w:szCs w:val="24"/>
          <w:rtl/>
        </w:rPr>
        <w:t xml:space="preserve">ביום שני הקרוב יתארח בישיבה הרב מיכאל </w:t>
      </w:r>
      <w:proofErr w:type="spellStart"/>
      <w:r>
        <w:rPr>
          <w:rFonts w:cs="David" w:hint="cs"/>
          <w:sz w:val="24"/>
          <w:szCs w:val="24"/>
          <w:rtl/>
        </w:rPr>
        <w:t>אדרעי</w:t>
      </w:r>
      <w:proofErr w:type="spellEnd"/>
      <w:r>
        <w:rPr>
          <w:rFonts w:cs="David" w:hint="cs"/>
          <w:sz w:val="24"/>
          <w:szCs w:val="24"/>
          <w:rtl/>
        </w:rPr>
        <w:t xml:space="preserve">, רב היישוב כפר מימון. הרב ישוחח עם הבנים על יישובי העוטף בשמחת תורה ובזמן המלחמה בכלל.  כמו"כ אנו נארח אי"ה את מזכ"ל </w:t>
      </w:r>
      <w:proofErr w:type="spellStart"/>
      <w:r>
        <w:rPr>
          <w:rFonts w:cs="David" w:hint="cs"/>
          <w:sz w:val="24"/>
          <w:szCs w:val="24"/>
          <w:rtl/>
        </w:rPr>
        <w:t>בנ"ע</w:t>
      </w:r>
      <w:proofErr w:type="spellEnd"/>
      <w:r>
        <w:rPr>
          <w:rFonts w:cs="David" w:hint="cs"/>
          <w:sz w:val="24"/>
          <w:szCs w:val="24"/>
          <w:rtl/>
        </w:rPr>
        <w:t xml:space="preserve"> יגאל קליין לשיחת חיזוק. ייתכן שהשיחה עם יגאל תתקיים רק בעוד שבועיים (תלוי ביציאה לנטיעות ובטיול המחצית)</w:t>
      </w:r>
    </w:p>
    <w:p w:rsidR="00C30C0D" w:rsidRDefault="00C30C0D" w:rsidP="00C30C0D">
      <w:pPr>
        <w:spacing w:line="360" w:lineRule="auto"/>
        <w:ind w:left="-1186"/>
        <w:jc w:val="both"/>
        <w:rPr>
          <w:rFonts w:cs="David"/>
          <w:sz w:val="24"/>
          <w:szCs w:val="24"/>
          <w:rtl/>
        </w:rPr>
      </w:pPr>
    </w:p>
    <w:p w:rsidR="00C30C0D" w:rsidRDefault="00C30C0D" w:rsidP="00C30C0D">
      <w:pPr>
        <w:spacing w:line="360" w:lineRule="auto"/>
        <w:ind w:left="-1186"/>
        <w:jc w:val="both"/>
        <w:rPr>
          <w:rFonts w:cs="David"/>
          <w:sz w:val="24"/>
          <w:szCs w:val="24"/>
          <w:rtl/>
        </w:rPr>
      </w:pPr>
    </w:p>
    <w:p w:rsidR="00C30C0D" w:rsidRDefault="00C30C0D" w:rsidP="00C30C0D">
      <w:pPr>
        <w:spacing w:line="360" w:lineRule="auto"/>
        <w:ind w:left="-1186"/>
        <w:jc w:val="both"/>
        <w:rPr>
          <w:rFonts w:cs="David"/>
          <w:sz w:val="24"/>
          <w:szCs w:val="24"/>
          <w:rtl/>
        </w:rPr>
      </w:pPr>
    </w:p>
    <w:p w:rsidR="00C30C0D" w:rsidRDefault="00C30C0D" w:rsidP="00C30C0D">
      <w:pPr>
        <w:spacing w:line="360" w:lineRule="auto"/>
        <w:ind w:left="-1186"/>
        <w:jc w:val="both"/>
        <w:rPr>
          <w:rFonts w:cs="David"/>
          <w:sz w:val="24"/>
          <w:szCs w:val="24"/>
          <w:rtl/>
        </w:rPr>
      </w:pPr>
    </w:p>
    <w:p w:rsidR="00C30C0D" w:rsidRDefault="00C30C0D" w:rsidP="00C30C0D">
      <w:pPr>
        <w:spacing w:line="360" w:lineRule="auto"/>
        <w:ind w:left="-1186"/>
        <w:jc w:val="both"/>
        <w:rPr>
          <w:rFonts w:cs="David" w:hint="cs"/>
          <w:sz w:val="24"/>
          <w:szCs w:val="24"/>
          <w:rtl/>
        </w:rPr>
      </w:pPr>
    </w:p>
    <w:p w:rsidR="00C30C0D" w:rsidRDefault="00C30C0D" w:rsidP="00A46D74">
      <w:pPr>
        <w:shd w:val="clear" w:color="auto" w:fill="FFFFFF"/>
        <w:spacing w:after="0" w:line="360" w:lineRule="auto"/>
        <w:ind w:left="-1186"/>
        <w:jc w:val="both"/>
        <w:rPr>
          <w:rFonts w:ascii="David" w:eastAsia="Times New Roman" w:hAnsi="David" w:cs="David"/>
          <w:color w:val="222222"/>
          <w:sz w:val="24"/>
          <w:szCs w:val="24"/>
          <w:rtl/>
        </w:rPr>
      </w:pPr>
    </w:p>
    <w:p w:rsidR="00D53EBF" w:rsidRDefault="00D53EBF" w:rsidP="00A46D74">
      <w:pPr>
        <w:shd w:val="clear" w:color="auto" w:fill="FFFFFF"/>
        <w:spacing w:after="0" w:line="360" w:lineRule="auto"/>
        <w:ind w:left="-1186"/>
        <w:jc w:val="both"/>
        <w:rPr>
          <w:rFonts w:ascii="David" w:eastAsia="Times New Roman" w:hAnsi="David" w:cs="David"/>
          <w:color w:val="222222"/>
          <w:sz w:val="24"/>
          <w:szCs w:val="24"/>
        </w:rPr>
      </w:pPr>
    </w:p>
    <w:p w:rsidR="00933503" w:rsidRDefault="00D53EBF" w:rsidP="00C30C0D">
      <w:pPr>
        <w:shd w:val="clear" w:color="auto" w:fill="FFFFFF"/>
        <w:spacing w:after="0" w:line="360" w:lineRule="auto"/>
        <w:ind w:left="-1186"/>
        <w:jc w:val="both"/>
        <w:rPr>
          <w:rFonts w:cs="David"/>
          <w:sz w:val="24"/>
          <w:szCs w:val="24"/>
          <w:rtl/>
        </w:rPr>
      </w:pPr>
      <w:r w:rsidRPr="00D53EBF">
        <w:rPr>
          <w:rFonts w:ascii="David" w:eastAsia="Times New Roman" w:hAnsi="David" w:cs="David"/>
          <w:b/>
          <w:bCs/>
          <w:color w:val="222222"/>
          <w:sz w:val="28"/>
          <w:szCs w:val="28"/>
          <w:highlight w:val="yellow"/>
          <w:rtl/>
        </w:rPr>
        <w:t>חוסן נפשי</w:t>
      </w:r>
      <w:r w:rsidRPr="00D53EBF">
        <w:rPr>
          <w:rFonts w:ascii="David" w:eastAsia="Times New Roman" w:hAnsi="David" w:cs="David"/>
          <w:color w:val="222222"/>
          <w:sz w:val="24"/>
          <w:szCs w:val="24"/>
          <w:rtl/>
        </w:rPr>
        <w:t>. היום התקיימה פעילות עם מר צורי דהאן</w:t>
      </w:r>
      <w:r>
        <w:rPr>
          <w:rFonts w:ascii="David" w:eastAsia="Times New Roman" w:hAnsi="David" w:cs="David" w:hint="cs"/>
          <w:color w:val="222222"/>
          <w:sz w:val="24"/>
          <w:szCs w:val="24"/>
          <w:rtl/>
        </w:rPr>
        <w:t xml:space="preserve"> לכיתות י' </w:t>
      </w:r>
      <w:r>
        <w:rPr>
          <w:rFonts w:ascii="David" w:eastAsia="Times New Roman" w:hAnsi="David" w:cs="David"/>
          <w:color w:val="222222"/>
          <w:sz w:val="24"/>
          <w:szCs w:val="24"/>
          <w:rtl/>
        </w:rPr>
        <w:t>–</w:t>
      </w:r>
      <w:r>
        <w:rPr>
          <w:rFonts w:ascii="David" w:eastAsia="Times New Roman" w:hAnsi="David" w:cs="David" w:hint="cs"/>
          <w:color w:val="222222"/>
          <w:sz w:val="24"/>
          <w:szCs w:val="24"/>
          <w:rtl/>
        </w:rPr>
        <w:t xml:space="preserve"> י"א </w:t>
      </w:r>
      <w:r>
        <w:rPr>
          <w:rFonts w:ascii="David" w:eastAsia="Times New Roman" w:hAnsi="David" w:cs="David"/>
          <w:color w:val="222222"/>
          <w:sz w:val="24"/>
          <w:szCs w:val="24"/>
          <w:rtl/>
        </w:rPr>
        <w:t>–</w:t>
      </w:r>
      <w:r>
        <w:rPr>
          <w:rFonts w:ascii="David" w:eastAsia="Times New Roman" w:hAnsi="David" w:cs="David" w:hint="cs"/>
          <w:color w:val="222222"/>
          <w:sz w:val="24"/>
          <w:szCs w:val="24"/>
          <w:rtl/>
        </w:rPr>
        <w:t xml:space="preserve"> י"ב </w:t>
      </w:r>
      <w:r w:rsidRPr="00D53EBF">
        <w:rPr>
          <w:rFonts w:ascii="David" w:eastAsia="Times New Roman" w:hAnsi="David" w:cs="David"/>
          <w:color w:val="222222"/>
          <w:sz w:val="24"/>
          <w:szCs w:val="24"/>
          <w:rtl/>
        </w:rPr>
        <w:t>. צ</w:t>
      </w:r>
      <w:r>
        <w:rPr>
          <w:rFonts w:ascii="David" w:eastAsia="Times New Roman" w:hAnsi="David" w:cs="David"/>
          <w:color w:val="222222"/>
          <w:sz w:val="24"/>
          <w:szCs w:val="24"/>
          <w:rtl/>
        </w:rPr>
        <w:t>ורי מומחה בתחום המניעה וההעצמה</w:t>
      </w:r>
      <w:r>
        <w:rPr>
          <w:rFonts w:ascii="David" w:eastAsia="Times New Roman" w:hAnsi="David" w:cs="David" w:hint="cs"/>
          <w:color w:val="222222"/>
          <w:sz w:val="24"/>
          <w:szCs w:val="24"/>
          <w:rtl/>
        </w:rPr>
        <w:t xml:space="preserve">, </w:t>
      </w:r>
      <w:r w:rsidRPr="00D53EBF">
        <w:rPr>
          <w:rFonts w:ascii="David" w:eastAsia="Times New Roman" w:hAnsi="David" w:cs="David"/>
          <w:color w:val="222222"/>
          <w:sz w:val="24"/>
          <w:szCs w:val="24"/>
          <w:rtl/>
        </w:rPr>
        <w:t>בנושא התנהגויות סיכון והתמכרויות. הפעילות עסקה בסוגיות העוסקות בחוסן נפשי וההתמודדות שלנו עם הקשיים הנפשיים שהמלחמה  מעמידה בפני תלמידים והורים.</w:t>
      </w:r>
      <w:r>
        <w:rPr>
          <w:rFonts w:ascii="David" w:eastAsia="Times New Roman" w:hAnsi="David" w:cs="David" w:hint="cs"/>
          <w:color w:val="222222"/>
          <w:sz w:val="24"/>
          <w:szCs w:val="24"/>
          <w:rtl/>
        </w:rPr>
        <w:t xml:space="preserve"> פתחתי בהקדמה לצורך לשוחח בנושאי חוסן בתקופה זאת. הבנים יצאו מהשיחות בהתפעלות, ואמרו לי </w:t>
      </w:r>
      <w:r>
        <w:rPr>
          <w:rFonts w:ascii="David" w:eastAsia="Times New Roman" w:hAnsi="David" w:cs="David"/>
          <w:color w:val="222222"/>
          <w:sz w:val="24"/>
          <w:szCs w:val="24"/>
          <w:rtl/>
        </w:rPr>
        <w:t>–</w:t>
      </w:r>
      <w:r>
        <w:rPr>
          <w:rFonts w:ascii="David" w:eastAsia="Times New Roman" w:hAnsi="David" w:cs="David" w:hint="cs"/>
          <w:color w:val="222222"/>
          <w:sz w:val="24"/>
          <w:szCs w:val="24"/>
          <w:rtl/>
        </w:rPr>
        <w:t xml:space="preserve"> "הרב תודה שהבאת את צורי לישיבה, שיחתו הייתה חשובה ועוצמתית בתקופה.</w:t>
      </w:r>
    </w:p>
    <w:p w:rsidR="00C30C0D" w:rsidRDefault="00C30C0D" w:rsidP="00C30C0D">
      <w:pPr>
        <w:shd w:val="clear" w:color="auto" w:fill="FFFFFF"/>
        <w:spacing w:after="0" w:line="360" w:lineRule="auto"/>
        <w:ind w:left="-1186"/>
        <w:jc w:val="both"/>
        <w:rPr>
          <w:rFonts w:cs="David"/>
          <w:sz w:val="24"/>
          <w:szCs w:val="24"/>
          <w:rtl/>
        </w:rPr>
      </w:pPr>
    </w:p>
    <w:p w:rsidR="00933503" w:rsidRDefault="00933503" w:rsidP="00933503">
      <w:pPr>
        <w:spacing w:line="360" w:lineRule="auto"/>
        <w:ind w:left="-1186"/>
        <w:jc w:val="both"/>
        <w:rPr>
          <w:rFonts w:cs="David"/>
          <w:sz w:val="24"/>
          <w:szCs w:val="24"/>
          <w:rtl/>
        </w:rPr>
      </w:pPr>
      <w:r w:rsidRPr="00933503">
        <w:rPr>
          <w:rFonts w:cs="David"/>
          <w:b/>
          <w:bCs/>
          <w:sz w:val="28"/>
          <w:szCs w:val="28"/>
          <w:highlight w:val="yellow"/>
          <w:rtl/>
        </w:rPr>
        <w:t>טיול מחצית.</w:t>
      </w:r>
      <w:r w:rsidRPr="00933503">
        <w:rPr>
          <w:rFonts w:cs="David"/>
          <w:b/>
          <w:bCs/>
          <w:sz w:val="24"/>
          <w:szCs w:val="24"/>
          <w:rtl/>
        </w:rPr>
        <w:t> </w:t>
      </w:r>
      <w:r w:rsidRPr="00933503">
        <w:rPr>
          <w:rFonts w:cs="David"/>
          <w:sz w:val="24"/>
          <w:szCs w:val="24"/>
          <w:rtl/>
        </w:rPr>
        <w:t>כמדי שנה נצא</w:t>
      </w:r>
      <w:r>
        <w:rPr>
          <w:rFonts w:cs="David" w:hint="cs"/>
          <w:sz w:val="24"/>
          <w:szCs w:val="24"/>
          <w:rtl/>
        </w:rPr>
        <w:t xml:space="preserve"> אי"ה</w:t>
      </w:r>
      <w:r w:rsidRPr="00933503">
        <w:rPr>
          <w:rFonts w:cs="David"/>
          <w:sz w:val="24"/>
          <w:szCs w:val="24"/>
          <w:rtl/>
        </w:rPr>
        <w:t xml:space="preserve"> לטיול ישיבתי  סמוך </w:t>
      </w:r>
      <w:r>
        <w:rPr>
          <w:rFonts w:cs="David" w:hint="cs"/>
          <w:sz w:val="24"/>
          <w:szCs w:val="24"/>
          <w:rtl/>
        </w:rPr>
        <w:t>לסיום מחצית א'</w:t>
      </w:r>
      <w:r w:rsidRPr="00933503">
        <w:rPr>
          <w:rFonts w:cs="David"/>
          <w:sz w:val="24"/>
          <w:szCs w:val="24"/>
          <w:rtl/>
        </w:rPr>
        <w:t>.  הטיול מתוכנן להתקיים ביום חמישי הבא</w:t>
      </w:r>
      <w:r>
        <w:rPr>
          <w:rFonts w:cs="David" w:hint="cs"/>
          <w:sz w:val="24"/>
          <w:szCs w:val="24"/>
          <w:rtl/>
        </w:rPr>
        <w:t>, ביום ט"ו בשבט</w:t>
      </w:r>
      <w:r w:rsidRPr="00933503">
        <w:rPr>
          <w:rFonts w:cs="David"/>
          <w:sz w:val="24"/>
          <w:szCs w:val="24"/>
          <w:rtl/>
        </w:rPr>
        <w:t>. במהלך השנים טיילנו במקומות רבים – מצפון ועד דרום. השנה נטייל באזור השרון-בנחל אלכסנדר ובפארק צבאים.</w:t>
      </w:r>
      <w:r>
        <w:rPr>
          <w:rFonts w:cs="David" w:hint="cs"/>
          <w:sz w:val="24"/>
          <w:szCs w:val="24"/>
          <w:rtl/>
        </w:rPr>
        <w:t xml:space="preserve">  </w:t>
      </w:r>
      <w:r w:rsidRPr="00933503">
        <w:rPr>
          <w:rFonts w:cs="David"/>
          <w:sz w:val="24"/>
          <w:szCs w:val="24"/>
          <w:rtl/>
        </w:rPr>
        <w:t xml:space="preserve">לטיול חשיבות רבה בהפגת מתחים ולחצים  ולגיבוש </w:t>
      </w:r>
      <w:r>
        <w:rPr>
          <w:rFonts w:cs="David" w:hint="cs"/>
          <w:sz w:val="24"/>
          <w:szCs w:val="24"/>
          <w:rtl/>
        </w:rPr>
        <w:t>המחזורים והכיתות</w:t>
      </w:r>
      <w:r w:rsidRPr="00933503">
        <w:rPr>
          <w:rFonts w:cs="David"/>
          <w:sz w:val="24"/>
          <w:szCs w:val="24"/>
          <w:rtl/>
        </w:rPr>
        <w:t>. הטיולים מתנהלים בשמחה ובאווירה טובה. </w:t>
      </w:r>
      <w:r>
        <w:rPr>
          <w:rFonts w:cs="David" w:hint="cs"/>
          <w:sz w:val="24"/>
          <w:szCs w:val="24"/>
          <w:rtl/>
        </w:rPr>
        <w:t xml:space="preserve">מחכים לבנים הפתעות רבות בטיול המחצית, </w:t>
      </w:r>
      <w:r w:rsidRPr="00933503">
        <w:rPr>
          <w:rFonts w:cs="David"/>
          <w:sz w:val="24"/>
          <w:szCs w:val="24"/>
          <w:rtl/>
        </w:rPr>
        <w:t xml:space="preserve">ארוחת צהרים מפנקת </w:t>
      </w:r>
      <w:r>
        <w:rPr>
          <w:rFonts w:cs="David" w:hint="cs"/>
          <w:sz w:val="24"/>
          <w:szCs w:val="24"/>
          <w:rtl/>
        </w:rPr>
        <w:t xml:space="preserve">ועוד . </w:t>
      </w:r>
      <w:r w:rsidRPr="00933503">
        <w:rPr>
          <w:rFonts w:cs="David" w:hint="cs"/>
          <w:b/>
          <w:bCs/>
          <w:sz w:val="24"/>
          <w:szCs w:val="24"/>
          <w:rtl/>
        </w:rPr>
        <w:t>כמובן ש</w:t>
      </w:r>
      <w:r w:rsidRPr="00933503">
        <w:rPr>
          <w:rFonts w:cs="David"/>
          <w:b/>
          <w:bCs/>
          <w:sz w:val="24"/>
          <w:szCs w:val="24"/>
          <w:rtl/>
        </w:rPr>
        <w:t>קיום הטיול מותנה בתנאי מזג האוויר.  </w:t>
      </w:r>
    </w:p>
    <w:p w:rsidR="00933503" w:rsidRDefault="00933503" w:rsidP="00933503">
      <w:pPr>
        <w:spacing w:line="360" w:lineRule="auto"/>
        <w:ind w:left="-1186"/>
        <w:jc w:val="both"/>
        <w:rPr>
          <w:rFonts w:cs="David"/>
          <w:b/>
          <w:bCs/>
          <w:sz w:val="24"/>
          <w:szCs w:val="24"/>
          <w:rtl/>
        </w:rPr>
      </w:pPr>
      <w:r w:rsidRPr="00933503">
        <w:rPr>
          <w:rFonts w:cs="David" w:hint="cs"/>
          <w:b/>
          <w:bCs/>
          <w:sz w:val="24"/>
          <w:szCs w:val="24"/>
          <w:rtl/>
        </w:rPr>
        <w:t xml:space="preserve">ידוע לנו על נטיעות </w:t>
      </w:r>
      <w:proofErr w:type="spellStart"/>
      <w:r w:rsidRPr="00933503">
        <w:rPr>
          <w:rFonts w:cs="David" w:hint="cs"/>
          <w:b/>
          <w:bCs/>
          <w:sz w:val="24"/>
          <w:szCs w:val="24"/>
          <w:rtl/>
        </w:rPr>
        <w:t>בנ"ע</w:t>
      </w:r>
      <w:proofErr w:type="spellEnd"/>
      <w:r w:rsidRPr="00933503">
        <w:rPr>
          <w:rFonts w:cs="David" w:hint="cs"/>
          <w:b/>
          <w:bCs/>
          <w:sz w:val="24"/>
          <w:szCs w:val="24"/>
          <w:rtl/>
        </w:rPr>
        <w:t xml:space="preserve"> </w:t>
      </w:r>
      <w:r>
        <w:rPr>
          <w:rFonts w:cs="David" w:hint="cs"/>
          <w:b/>
          <w:bCs/>
          <w:sz w:val="24"/>
          <w:szCs w:val="24"/>
          <w:rtl/>
        </w:rPr>
        <w:t xml:space="preserve">ועזרא </w:t>
      </w:r>
      <w:r w:rsidRPr="00933503">
        <w:rPr>
          <w:rFonts w:cs="David" w:hint="cs"/>
          <w:b/>
          <w:bCs/>
          <w:sz w:val="24"/>
          <w:szCs w:val="24"/>
          <w:rtl/>
        </w:rPr>
        <w:t>שאמורים להתקיים בימים שלישי ורביעי הבאים (לפי המחוזות) ואנו נתכנן את ימי הלימודים בהתאם .</w:t>
      </w:r>
      <w:r>
        <w:rPr>
          <w:rFonts w:cs="David" w:hint="cs"/>
          <w:b/>
          <w:bCs/>
          <w:sz w:val="24"/>
          <w:szCs w:val="24"/>
          <w:rtl/>
        </w:rPr>
        <w:t xml:space="preserve"> </w:t>
      </w:r>
      <w:r w:rsidRPr="00933503">
        <w:rPr>
          <w:rFonts w:cs="David" w:hint="cs"/>
          <w:b/>
          <w:bCs/>
          <w:sz w:val="24"/>
          <w:szCs w:val="24"/>
          <w:rtl/>
        </w:rPr>
        <w:t xml:space="preserve">כמובן </w:t>
      </w:r>
      <w:r>
        <w:rPr>
          <w:rFonts w:cs="David" w:hint="cs"/>
          <w:b/>
          <w:bCs/>
          <w:sz w:val="24"/>
          <w:szCs w:val="24"/>
          <w:rtl/>
        </w:rPr>
        <w:t>שקיום הנטיעות בתנועות הנוער</w:t>
      </w:r>
      <w:r w:rsidRPr="00933503">
        <w:rPr>
          <w:rFonts w:cs="David"/>
          <w:b/>
          <w:bCs/>
          <w:sz w:val="24"/>
          <w:szCs w:val="24"/>
          <w:rtl/>
        </w:rPr>
        <w:t xml:space="preserve"> </w:t>
      </w:r>
      <w:r>
        <w:rPr>
          <w:rFonts w:cs="David" w:hint="cs"/>
          <w:b/>
          <w:bCs/>
          <w:sz w:val="24"/>
          <w:szCs w:val="24"/>
          <w:rtl/>
        </w:rPr>
        <w:t xml:space="preserve">תלויים </w:t>
      </w:r>
      <w:r w:rsidRPr="00933503">
        <w:rPr>
          <w:rFonts w:cs="David"/>
          <w:b/>
          <w:bCs/>
          <w:sz w:val="24"/>
          <w:szCs w:val="24"/>
          <w:rtl/>
        </w:rPr>
        <w:t>בתנאי מזג האוויר.  </w:t>
      </w:r>
    </w:p>
    <w:p w:rsidR="00701A97" w:rsidRPr="00701A97" w:rsidRDefault="00701A97" w:rsidP="00933503">
      <w:pPr>
        <w:spacing w:line="360" w:lineRule="auto"/>
        <w:ind w:left="-1186"/>
        <w:jc w:val="both"/>
        <w:rPr>
          <w:rFonts w:cs="David"/>
          <w:sz w:val="24"/>
          <w:szCs w:val="24"/>
          <w:rtl/>
        </w:rPr>
      </w:pPr>
      <w:r w:rsidRPr="00701A97">
        <w:rPr>
          <w:rFonts w:cs="David" w:hint="cs"/>
          <w:b/>
          <w:bCs/>
          <w:sz w:val="28"/>
          <w:szCs w:val="28"/>
          <w:highlight w:val="yellow"/>
          <w:rtl/>
        </w:rPr>
        <w:t xml:space="preserve">טיול שנתי וסמינריונים לבני כיתות י' </w:t>
      </w:r>
      <w:r w:rsidRPr="00701A97">
        <w:rPr>
          <w:rFonts w:cs="David"/>
          <w:b/>
          <w:bCs/>
          <w:sz w:val="28"/>
          <w:szCs w:val="28"/>
          <w:highlight w:val="yellow"/>
          <w:rtl/>
        </w:rPr>
        <w:t>–</w:t>
      </w:r>
      <w:r w:rsidRPr="00701A97">
        <w:rPr>
          <w:rFonts w:cs="David" w:hint="cs"/>
          <w:b/>
          <w:bCs/>
          <w:sz w:val="28"/>
          <w:szCs w:val="28"/>
          <w:highlight w:val="yellow"/>
          <w:rtl/>
        </w:rPr>
        <w:t xml:space="preserve"> י"א </w:t>
      </w:r>
      <w:r w:rsidRPr="00701A97">
        <w:rPr>
          <w:rFonts w:cs="David"/>
          <w:b/>
          <w:bCs/>
          <w:sz w:val="28"/>
          <w:szCs w:val="28"/>
          <w:highlight w:val="yellow"/>
          <w:rtl/>
        </w:rPr>
        <w:t>–</w:t>
      </w:r>
      <w:r w:rsidRPr="00701A97">
        <w:rPr>
          <w:rFonts w:cs="David" w:hint="cs"/>
          <w:b/>
          <w:bCs/>
          <w:sz w:val="28"/>
          <w:szCs w:val="28"/>
          <w:highlight w:val="yellow"/>
          <w:rtl/>
        </w:rPr>
        <w:t xml:space="preserve"> י"ב .</w:t>
      </w:r>
      <w:r>
        <w:rPr>
          <w:rFonts w:cs="David" w:hint="cs"/>
          <w:b/>
          <w:bCs/>
          <w:sz w:val="28"/>
          <w:szCs w:val="28"/>
          <w:rtl/>
        </w:rPr>
        <w:t xml:space="preserve"> </w:t>
      </w:r>
      <w:r>
        <w:rPr>
          <w:rFonts w:cs="David" w:hint="cs"/>
          <w:sz w:val="24"/>
          <w:szCs w:val="24"/>
          <w:rtl/>
        </w:rPr>
        <w:t xml:space="preserve">בע"ה אנו נערכים לטיול שנתי באילת לבני י"ב. הטיול אמור לצאת בימים ראשון </w:t>
      </w:r>
      <w:r>
        <w:rPr>
          <w:rFonts w:cs="David"/>
          <w:sz w:val="24"/>
          <w:szCs w:val="24"/>
          <w:rtl/>
        </w:rPr>
        <w:t>–</w:t>
      </w:r>
      <w:r>
        <w:rPr>
          <w:rFonts w:cs="David" w:hint="cs"/>
          <w:sz w:val="24"/>
          <w:szCs w:val="24"/>
          <w:rtl/>
        </w:rPr>
        <w:t xml:space="preserve"> שלישי , כ"ה </w:t>
      </w:r>
      <w:r>
        <w:rPr>
          <w:rFonts w:cs="David"/>
          <w:sz w:val="24"/>
          <w:szCs w:val="24"/>
          <w:rtl/>
        </w:rPr>
        <w:t>–</w:t>
      </w:r>
      <w:r>
        <w:rPr>
          <w:rFonts w:cs="David" w:hint="cs"/>
          <w:sz w:val="24"/>
          <w:szCs w:val="24"/>
          <w:rtl/>
        </w:rPr>
        <w:t xml:space="preserve"> כ"ז בשבט. אנו נתאים את </w:t>
      </w:r>
      <w:proofErr w:type="spellStart"/>
      <w:r>
        <w:rPr>
          <w:rFonts w:cs="David" w:hint="cs"/>
          <w:sz w:val="24"/>
          <w:szCs w:val="24"/>
          <w:rtl/>
        </w:rPr>
        <w:t>תוכנית</w:t>
      </w:r>
      <w:proofErr w:type="spellEnd"/>
      <w:r>
        <w:rPr>
          <w:rFonts w:cs="David" w:hint="cs"/>
          <w:sz w:val="24"/>
          <w:szCs w:val="24"/>
          <w:rtl/>
        </w:rPr>
        <w:t xml:space="preserve"> הטיול לתקופה המורכבת שעם ישראל נתון בה. </w:t>
      </w:r>
      <w:proofErr w:type="spellStart"/>
      <w:r>
        <w:rPr>
          <w:rFonts w:cs="David" w:hint="cs"/>
          <w:sz w:val="24"/>
          <w:szCs w:val="24"/>
          <w:rtl/>
        </w:rPr>
        <w:t>תוכנית</w:t>
      </w:r>
      <w:proofErr w:type="spellEnd"/>
      <w:r>
        <w:rPr>
          <w:rFonts w:cs="David" w:hint="cs"/>
          <w:sz w:val="24"/>
          <w:szCs w:val="24"/>
          <w:rtl/>
        </w:rPr>
        <w:t xml:space="preserve"> הטיול ומקום הלינה יתפרסמו בקרוב. כמובן שהטיול יצא רק לאחר אישורים מכל הגורמים</w:t>
      </w:r>
      <w:r w:rsidR="004F598F">
        <w:rPr>
          <w:rFonts w:cs="David" w:hint="cs"/>
          <w:sz w:val="24"/>
          <w:szCs w:val="24"/>
          <w:rtl/>
        </w:rPr>
        <w:t xml:space="preserve">. כמו"כ אנו מתכננים סמינריונים בבי"ס שדה כפר עציון לבני י' </w:t>
      </w:r>
      <w:r w:rsidR="004F598F">
        <w:rPr>
          <w:rFonts w:cs="David"/>
          <w:sz w:val="24"/>
          <w:szCs w:val="24"/>
          <w:rtl/>
        </w:rPr>
        <w:t>–</w:t>
      </w:r>
      <w:r w:rsidR="004F598F">
        <w:rPr>
          <w:rFonts w:cs="David" w:hint="cs"/>
          <w:sz w:val="24"/>
          <w:szCs w:val="24"/>
          <w:rtl/>
        </w:rPr>
        <w:t xml:space="preserve"> י"א . תאריכים ותוכניות הסמינריונים יתפרסו אי"ה בקרוב.</w:t>
      </w:r>
      <w:r>
        <w:rPr>
          <w:rFonts w:cs="David" w:hint="cs"/>
          <w:sz w:val="24"/>
          <w:szCs w:val="24"/>
          <w:rtl/>
        </w:rPr>
        <w:t xml:space="preserve"> </w:t>
      </w:r>
    </w:p>
    <w:p w:rsidR="00933503" w:rsidRDefault="00F33F4B" w:rsidP="00487924">
      <w:pPr>
        <w:spacing w:line="360" w:lineRule="auto"/>
        <w:ind w:left="-1186"/>
        <w:jc w:val="both"/>
        <w:rPr>
          <w:rFonts w:cs="David"/>
          <w:sz w:val="24"/>
          <w:szCs w:val="24"/>
          <w:rtl/>
        </w:rPr>
      </w:pPr>
      <w:r>
        <w:rPr>
          <w:b/>
          <w:bCs/>
          <w:color w:val="222222"/>
          <w:sz w:val="14"/>
          <w:szCs w:val="14"/>
          <w:shd w:val="clear" w:color="auto" w:fill="FFFFFF"/>
        </w:rPr>
        <w:t> </w:t>
      </w:r>
      <w:r w:rsidRPr="00F33F4B">
        <w:rPr>
          <w:rFonts w:ascii="David" w:hAnsi="David" w:cs="David"/>
          <w:b/>
          <w:bCs/>
          <w:color w:val="222222"/>
          <w:sz w:val="28"/>
          <w:szCs w:val="28"/>
          <w:highlight w:val="yellow"/>
          <w:shd w:val="clear" w:color="auto" w:fill="FFFFFF"/>
          <w:rtl/>
        </w:rPr>
        <w:t>תפילת שחרי</w:t>
      </w:r>
      <w:r w:rsidRPr="00F33F4B">
        <w:rPr>
          <w:rFonts w:ascii="David" w:hAnsi="David" w:cs="David" w:hint="cs"/>
          <w:b/>
          <w:bCs/>
          <w:color w:val="222222"/>
          <w:sz w:val="28"/>
          <w:szCs w:val="28"/>
          <w:highlight w:val="yellow"/>
          <w:shd w:val="clear" w:color="auto" w:fill="FFFFFF"/>
          <w:rtl/>
        </w:rPr>
        <w:t>ת בישיבה</w:t>
      </w:r>
      <w:r>
        <w:rPr>
          <w:rFonts w:ascii="David" w:hAnsi="David" w:cs="David" w:hint="cs"/>
          <w:color w:val="222222"/>
          <w:sz w:val="28"/>
          <w:szCs w:val="28"/>
          <w:shd w:val="clear" w:color="auto" w:fill="FFFFFF"/>
          <w:rtl/>
        </w:rPr>
        <w:t xml:space="preserve">. </w:t>
      </w:r>
      <w:r w:rsidR="00487924">
        <w:rPr>
          <w:rFonts w:ascii="David" w:hAnsi="David" w:cs="David" w:hint="cs"/>
          <w:color w:val="222222"/>
          <w:sz w:val="24"/>
          <w:szCs w:val="24"/>
          <w:shd w:val="clear" w:color="auto" w:fill="FFFFFF"/>
          <w:rtl/>
        </w:rPr>
        <w:t>ברצוני להזכיר ש</w:t>
      </w:r>
      <w:r w:rsidRPr="00F33F4B">
        <w:rPr>
          <w:rFonts w:ascii="David" w:hAnsi="David" w:cs="David"/>
          <w:color w:val="222222"/>
          <w:sz w:val="24"/>
          <w:szCs w:val="24"/>
          <w:shd w:val="clear" w:color="auto" w:fill="FFFFFF"/>
          <w:rtl/>
        </w:rPr>
        <w:t>תפילת שחרית</w:t>
      </w:r>
      <w:r w:rsidR="00487924">
        <w:rPr>
          <w:rFonts w:ascii="David" w:hAnsi="David" w:cs="David" w:hint="cs"/>
          <w:color w:val="222222"/>
          <w:sz w:val="24"/>
          <w:szCs w:val="24"/>
          <w:shd w:val="clear" w:color="auto" w:fill="FFFFFF"/>
          <w:rtl/>
        </w:rPr>
        <w:t xml:space="preserve"> בישיבה מתחילה ב</w:t>
      </w:r>
      <w:r w:rsidR="00487924">
        <w:rPr>
          <w:rFonts w:ascii="David" w:hAnsi="David" w:cs="David"/>
          <w:color w:val="222222"/>
          <w:sz w:val="24"/>
          <w:szCs w:val="24"/>
          <w:shd w:val="clear" w:color="auto" w:fill="FFFFFF"/>
          <w:rtl/>
        </w:rPr>
        <w:t>שעה 07:4</w:t>
      </w:r>
      <w:r w:rsidR="00487924">
        <w:rPr>
          <w:rFonts w:ascii="David" w:hAnsi="David" w:cs="David" w:hint="cs"/>
          <w:color w:val="222222"/>
          <w:sz w:val="24"/>
          <w:szCs w:val="24"/>
          <w:shd w:val="clear" w:color="auto" w:fill="FFFFFF"/>
          <w:rtl/>
        </w:rPr>
        <w:t xml:space="preserve">5. </w:t>
      </w:r>
      <w:r w:rsidRPr="00F33F4B">
        <w:rPr>
          <w:rFonts w:ascii="David" w:hAnsi="David" w:cs="David"/>
          <w:color w:val="222222"/>
          <w:sz w:val="24"/>
          <w:szCs w:val="24"/>
          <w:shd w:val="clear" w:color="auto" w:fill="FFFFFF"/>
          <w:rtl/>
        </w:rPr>
        <w:t>(בעקבות המלחמה)  תפילת שחרית משמעותית, היא ערך יסוד בהתנהלות המצופה מכל תלמיד בישיבה. תפילת  שחרית ראויה היא הבסיס הפותח את יום הלימודים. לצערי אנחנו נאלצים להעניש תלמידים שמאחרים</w:t>
      </w:r>
      <w:r w:rsidR="00487924">
        <w:rPr>
          <w:rFonts w:ascii="David" w:hAnsi="David" w:cs="David" w:hint="cs"/>
          <w:color w:val="222222"/>
          <w:sz w:val="24"/>
          <w:szCs w:val="24"/>
          <w:shd w:val="clear" w:color="auto" w:fill="FFFFFF"/>
          <w:rtl/>
        </w:rPr>
        <w:t xml:space="preserve"> או לא מגיעים לתפילה</w:t>
      </w:r>
      <w:r w:rsidRPr="00F33F4B">
        <w:rPr>
          <w:rFonts w:ascii="David" w:hAnsi="David" w:cs="David"/>
          <w:color w:val="222222"/>
          <w:sz w:val="24"/>
          <w:szCs w:val="24"/>
          <w:shd w:val="clear" w:color="auto" w:fill="FFFFFF"/>
          <w:rtl/>
        </w:rPr>
        <w:t xml:space="preserve">.  </w:t>
      </w:r>
      <w:r w:rsidR="00487924">
        <w:rPr>
          <w:rFonts w:ascii="David" w:hAnsi="David" w:cs="David" w:hint="cs"/>
          <w:color w:val="222222"/>
          <w:sz w:val="24"/>
          <w:szCs w:val="24"/>
          <w:shd w:val="clear" w:color="auto" w:fill="FFFFFF"/>
          <w:rtl/>
        </w:rPr>
        <w:t xml:space="preserve">בישיבה, תפילת שחרית היא עמוד התווך של כל היום ולא נסכים בשום פנים ואופן שתלמידים ייעדרו או יאחרו לתפילה זו. </w:t>
      </w:r>
      <w:r w:rsidR="00487924" w:rsidRPr="00487924">
        <w:rPr>
          <w:rFonts w:ascii="David" w:hAnsi="David" w:cs="David" w:hint="cs"/>
          <w:b/>
          <w:bCs/>
          <w:color w:val="222222"/>
          <w:sz w:val="24"/>
          <w:szCs w:val="24"/>
          <w:shd w:val="clear" w:color="auto" w:fill="FFFFFF"/>
          <w:rtl/>
        </w:rPr>
        <w:t xml:space="preserve">אני מבקש מאוד מההורים </w:t>
      </w:r>
      <w:r w:rsidRPr="00487924">
        <w:rPr>
          <w:rFonts w:ascii="David" w:hAnsi="David" w:cs="David"/>
          <w:b/>
          <w:bCs/>
          <w:color w:val="222222"/>
          <w:sz w:val="24"/>
          <w:szCs w:val="24"/>
          <w:shd w:val="clear" w:color="auto" w:fill="FFFFFF"/>
          <w:rtl/>
        </w:rPr>
        <w:t>לעשות כל מאמץ (במקביל למאמץ החינוכי והמשמעתי של צוות הישיבה)  כדי שהתלמידים יגיעו בזמן לתפילה</w:t>
      </w:r>
      <w:r w:rsidR="00487924">
        <w:rPr>
          <w:rFonts w:cs="David" w:hint="cs"/>
          <w:sz w:val="24"/>
          <w:szCs w:val="24"/>
          <w:rtl/>
        </w:rPr>
        <w:t xml:space="preserve"> .</w:t>
      </w:r>
    </w:p>
    <w:p w:rsidR="0089055B" w:rsidRDefault="0089055B" w:rsidP="00487924">
      <w:pPr>
        <w:spacing w:line="360" w:lineRule="auto"/>
        <w:ind w:left="-1186"/>
        <w:jc w:val="both"/>
        <w:rPr>
          <w:rFonts w:cs="David"/>
          <w:sz w:val="24"/>
          <w:szCs w:val="24"/>
          <w:rtl/>
        </w:rPr>
      </w:pPr>
    </w:p>
    <w:p w:rsidR="0089055B" w:rsidRDefault="0089055B" w:rsidP="00487924">
      <w:pPr>
        <w:spacing w:line="360" w:lineRule="auto"/>
        <w:ind w:left="-1186"/>
        <w:jc w:val="both"/>
        <w:rPr>
          <w:rFonts w:cs="David"/>
          <w:b/>
          <w:bCs/>
          <w:sz w:val="24"/>
          <w:szCs w:val="24"/>
          <w:rtl/>
        </w:rPr>
      </w:pPr>
      <w:r w:rsidRPr="0089055B">
        <w:rPr>
          <w:rFonts w:cs="David" w:hint="cs"/>
          <w:b/>
          <w:bCs/>
          <w:sz w:val="24"/>
          <w:szCs w:val="24"/>
          <w:rtl/>
        </w:rPr>
        <w:t xml:space="preserve">ועתה לפרשת השבוע </w:t>
      </w:r>
      <w:r w:rsidRPr="0089055B">
        <w:rPr>
          <w:rFonts w:cs="David"/>
          <w:b/>
          <w:bCs/>
          <w:sz w:val="24"/>
          <w:szCs w:val="24"/>
          <w:rtl/>
        </w:rPr>
        <w:t>–</w:t>
      </w:r>
      <w:r w:rsidRPr="0089055B">
        <w:rPr>
          <w:rFonts w:cs="David" w:hint="cs"/>
          <w:b/>
          <w:bCs/>
          <w:sz w:val="24"/>
          <w:szCs w:val="24"/>
          <w:rtl/>
        </w:rPr>
        <w:t xml:space="preserve"> פרשת בא.</w:t>
      </w:r>
      <w:r>
        <w:rPr>
          <w:rFonts w:cs="David" w:hint="cs"/>
          <w:b/>
          <w:bCs/>
          <w:sz w:val="24"/>
          <w:szCs w:val="24"/>
          <w:rtl/>
        </w:rPr>
        <w:t xml:space="preserve"> </w:t>
      </w:r>
    </w:p>
    <w:p w:rsidR="0089055B" w:rsidRDefault="0089055B" w:rsidP="00487924">
      <w:pPr>
        <w:spacing w:line="360" w:lineRule="auto"/>
        <w:ind w:left="-1186"/>
        <w:jc w:val="both"/>
        <w:rPr>
          <w:rFonts w:cs="David" w:hint="cs"/>
          <w:sz w:val="24"/>
          <w:szCs w:val="24"/>
          <w:rtl/>
        </w:rPr>
      </w:pPr>
      <w:r w:rsidRPr="0089055B">
        <w:rPr>
          <w:rFonts w:cs="David" w:hint="cs"/>
          <w:sz w:val="24"/>
          <w:szCs w:val="24"/>
          <w:rtl/>
        </w:rPr>
        <w:t>רבות משיחותיי בישיבה עוסקות בתפקיד ושליחות האדם לקדש את החומר.</w:t>
      </w:r>
      <w:r>
        <w:rPr>
          <w:rFonts w:cs="David" w:hint="cs"/>
          <w:sz w:val="24"/>
          <w:szCs w:val="24"/>
          <w:rtl/>
        </w:rPr>
        <w:t xml:space="preserve"> אנו נמצאים בעולם חומרי ותפקידנו למצוא בכל דבר את הרוחניות , ואיך כל דבר מתחבר לקודש. רואים זאת בפרשתנו .</w:t>
      </w:r>
    </w:p>
    <w:p w:rsidR="0089055B" w:rsidRDefault="0089055B" w:rsidP="00487924">
      <w:pPr>
        <w:spacing w:line="360" w:lineRule="auto"/>
        <w:ind w:left="-1186"/>
        <w:jc w:val="both"/>
        <w:rPr>
          <w:rFonts w:cs="David"/>
          <w:sz w:val="24"/>
          <w:szCs w:val="24"/>
          <w:rtl/>
        </w:rPr>
      </w:pPr>
    </w:p>
    <w:p w:rsidR="0089055B" w:rsidRDefault="0089055B" w:rsidP="00487924">
      <w:pPr>
        <w:spacing w:line="360" w:lineRule="auto"/>
        <w:ind w:left="-1186"/>
        <w:jc w:val="both"/>
        <w:rPr>
          <w:rFonts w:cs="David"/>
          <w:sz w:val="24"/>
          <w:szCs w:val="24"/>
          <w:rtl/>
        </w:rPr>
      </w:pPr>
    </w:p>
    <w:p w:rsidR="0089055B" w:rsidRDefault="0089055B" w:rsidP="0089055B">
      <w:pPr>
        <w:spacing w:line="360" w:lineRule="auto"/>
        <w:ind w:left="-1186"/>
        <w:jc w:val="center"/>
        <w:rPr>
          <w:rFonts w:cs="David"/>
          <w:b/>
          <w:bCs/>
          <w:sz w:val="28"/>
          <w:szCs w:val="28"/>
          <w:u w:val="single"/>
          <w:rtl/>
        </w:rPr>
      </w:pPr>
    </w:p>
    <w:p w:rsidR="00FD72E7" w:rsidRDefault="00FD72E7" w:rsidP="0089055B">
      <w:pPr>
        <w:spacing w:line="360" w:lineRule="auto"/>
        <w:ind w:left="-1186"/>
        <w:jc w:val="center"/>
        <w:rPr>
          <w:rFonts w:cs="David"/>
          <w:b/>
          <w:bCs/>
          <w:sz w:val="28"/>
          <w:szCs w:val="28"/>
          <w:u w:val="single"/>
          <w:rtl/>
        </w:rPr>
      </w:pPr>
    </w:p>
    <w:p w:rsidR="0089055B" w:rsidRPr="0089055B" w:rsidRDefault="0089055B" w:rsidP="0089055B">
      <w:pPr>
        <w:spacing w:line="360" w:lineRule="auto"/>
        <w:ind w:left="-1186"/>
        <w:jc w:val="center"/>
        <w:rPr>
          <w:rFonts w:cs="David"/>
          <w:b/>
          <w:bCs/>
          <w:sz w:val="28"/>
          <w:szCs w:val="28"/>
          <w:u w:val="single"/>
          <w:rtl/>
        </w:rPr>
      </w:pPr>
      <w:r w:rsidRPr="0089055B">
        <w:rPr>
          <w:rFonts w:cs="David" w:hint="cs"/>
          <w:b/>
          <w:bCs/>
          <w:sz w:val="28"/>
          <w:szCs w:val="28"/>
          <w:u w:val="single"/>
          <w:rtl/>
        </w:rPr>
        <w:t>כל פטר חמור תפדה בשה....</w:t>
      </w:r>
    </w:p>
    <w:p w:rsidR="0089055B" w:rsidRPr="0089055B" w:rsidRDefault="0089055B" w:rsidP="00AC53C3">
      <w:pPr>
        <w:spacing w:line="360" w:lineRule="auto"/>
        <w:ind w:left="-1186"/>
        <w:jc w:val="both"/>
        <w:rPr>
          <w:rFonts w:cs="David"/>
          <w:sz w:val="24"/>
          <w:szCs w:val="24"/>
          <w:rtl/>
        </w:rPr>
      </w:pPr>
      <w:r>
        <w:rPr>
          <w:rFonts w:cs="David" w:hint="cs"/>
          <w:sz w:val="24"/>
          <w:szCs w:val="24"/>
          <w:rtl/>
        </w:rPr>
        <w:t xml:space="preserve">לאחר מכת בכורות נצטווה עם ישראל במצוות פדיון בכור . המצווה כוללת פדיון בכור אדם ובכור בהמה טהורה. בהמות טמאות אין צריך לפדות </w:t>
      </w:r>
      <w:r>
        <w:rPr>
          <w:rFonts w:cs="David" w:hint="cs"/>
          <w:b/>
          <w:bCs/>
          <w:sz w:val="24"/>
          <w:szCs w:val="24"/>
          <w:rtl/>
        </w:rPr>
        <w:t>מלבד החמור</w:t>
      </w:r>
      <w:r>
        <w:rPr>
          <w:rFonts w:cs="David" w:hint="cs"/>
          <w:sz w:val="24"/>
          <w:szCs w:val="24"/>
          <w:rtl/>
        </w:rPr>
        <w:t xml:space="preserve">. נאמר בתורה </w:t>
      </w:r>
      <w:r w:rsidR="00AC53C3">
        <w:rPr>
          <w:rFonts w:cs="David"/>
          <w:sz w:val="24"/>
          <w:szCs w:val="24"/>
          <w:rtl/>
        </w:rPr>
        <w:t>–</w:t>
      </w:r>
      <w:r w:rsidR="00AC53C3">
        <w:rPr>
          <w:rFonts w:cs="David" w:hint="cs"/>
          <w:sz w:val="24"/>
          <w:szCs w:val="24"/>
          <w:rtl/>
        </w:rPr>
        <w:t xml:space="preserve"> </w:t>
      </w:r>
      <w:r w:rsidR="00AC53C3" w:rsidRPr="00AC53C3">
        <w:rPr>
          <w:rFonts w:cs="David" w:hint="cs"/>
          <w:b/>
          <w:bCs/>
          <w:sz w:val="24"/>
          <w:szCs w:val="24"/>
          <w:rtl/>
        </w:rPr>
        <w:t>"</w:t>
      </w:r>
      <w:r w:rsidR="00AC53C3" w:rsidRPr="00AC53C3">
        <w:rPr>
          <w:rFonts w:cs="David"/>
          <w:b/>
          <w:bCs/>
          <w:sz w:val="24"/>
          <w:szCs w:val="24"/>
          <w:rtl/>
        </w:rPr>
        <w:t xml:space="preserve">וְכָל־פֶּ֤טֶר חֲמֹר֙ תִּפְדֶּ֣ה בְשֶׂ֔ה </w:t>
      </w:r>
      <w:proofErr w:type="spellStart"/>
      <w:r w:rsidR="00AC53C3" w:rsidRPr="00AC53C3">
        <w:rPr>
          <w:rFonts w:cs="David"/>
          <w:b/>
          <w:bCs/>
          <w:sz w:val="24"/>
          <w:szCs w:val="24"/>
          <w:rtl/>
        </w:rPr>
        <w:t>וְאִם־לֹ֥א</w:t>
      </w:r>
      <w:proofErr w:type="spellEnd"/>
      <w:r w:rsidR="00AC53C3" w:rsidRPr="00AC53C3">
        <w:rPr>
          <w:rFonts w:cs="David"/>
          <w:b/>
          <w:bCs/>
          <w:sz w:val="24"/>
          <w:szCs w:val="24"/>
          <w:rtl/>
        </w:rPr>
        <w:t xml:space="preserve"> תִפְדֶּ֖ה </w:t>
      </w:r>
      <w:proofErr w:type="spellStart"/>
      <w:r w:rsidR="00AC53C3" w:rsidRPr="00AC53C3">
        <w:rPr>
          <w:rFonts w:cs="David"/>
          <w:b/>
          <w:bCs/>
          <w:sz w:val="24"/>
          <w:szCs w:val="24"/>
          <w:rtl/>
        </w:rPr>
        <w:t>וַעֲרַפְתּ֑ו</w:t>
      </w:r>
      <w:proofErr w:type="spellEnd"/>
      <w:r w:rsidR="00AC53C3" w:rsidRPr="00AC53C3">
        <w:rPr>
          <w:rFonts w:cs="David"/>
          <w:b/>
          <w:bCs/>
          <w:sz w:val="24"/>
          <w:szCs w:val="24"/>
          <w:rtl/>
        </w:rPr>
        <w:t>ֹ וְכֹ֨ל בְּכ֥וֹר אָדָ֛ם בְּבָנֶ֖יךָ תִּפְדּ</w:t>
      </w:r>
      <w:r w:rsidR="00AC53C3" w:rsidRPr="00AC53C3">
        <w:rPr>
          <w:rFonts w:cs="David"/>
          <w:b/>
          <w:bCs/>
          <w:sz w:val="24"/>
          <w:szCs w:val="24"/>
          <w:rtl/>
        </w:rPr>
        <w:t>ֶֽה</w:t>
      </w:r>
      <w:r w:rsidR="00AC53C3" w:rsidRPr="00AC53C3">
        <w:rPr>
          <w:rFonts w:cs="David" w:hint="cs"/>
          <w:b/>
          <w:bCs/>
          <w:sz w:val="24"/>
          <w:szCs w:val="24"/>
          <w:rtl/>
        </w:rPr>
        <w:t>"</w:t>
      </w:r>
      <w:r w:rsidR="00AC53C3">
        <w:rPr>
          <w:rFonts w:cs="David" w:hint="cs"/>
          <w:sz w:val="24"/>
          <w:szCs w:val="24"/>
          <w:rtl/>
        </w:rPr>
        <w:t xml:space="preserve"> . </w:t>
      </w:r>
    </w:p>
    <w:p w:rsidR="0089055B" w:rsidRPr="0089055B" w:rsidRDefault="007E1B7A" w:rsidP="007E1B7A">
      <w:pPr>
        <w:spacing w:line="360" w:lineRule="auto"/>
        <w:ind w:left="-1186"/>
        <w:jc w:val="both"/>
        <w:rPr>
          <w:rFonts w:cs="David"/>
          <w:sz w:val="24"/>
          <w:szCs w:val="24"/>
        </w:rPr>
      </w:pPr>
      <w:r>
        <w:rPr>
          <w:rFonts w:cs="David"/>
          <w:sz w:val="24"/>
          <w:szCs w:val="24"/>
          <w:rtl/>
        </w:rPr>
        <w:t>התורה ק</w:t>
      </w:r>
      <w:r>
        <w:rPr>
          <w:rFonts w:cs="David" w:hint="cs"/>
          <w:sz w:val="24"/>
          <w:szCs w:val="24"/>
          <w:rtl/>
        </w:rPr>
        <w:t>ובעת</w:t>
      </w:r>
      <w:r w:rsidR="0089055B" w:rsidRPr="0089055B">
        <w:rPr>
          <w:rFonts w:cs="David"/>
          <w:sz w:val="24"/>
          <w:szCs w:val="24"/>
          <w:rtl/>
        </w:rPr>
        <w:t xml:space="preserve"> שכאשר נולד בכור לאתון הוא נאסר בהנאה מפאת קדושתו ויש לפדותו בשה, שיינתן  לכהן במתנה.  אם לא פודים את החמור הוא  אסור בהנאה וחובה לערוף את ראשו. רש"י מציין את הסיבה לכך שדווקא החמור נפדה</w:t>
      </w:r>
      <w:r w:rsidR="0089055B" w:rsidRPr="0089055B">
        <w:rPr>
          <w:rFonts w:cs="David"/>
          <w:sz w:val="24"/>
          <w:szCs w:val="24"/>
        </w:rPr>
        <w:t>:</w:t>
      </w:r>
      <w:r>
        <w:rPr>
          <w:rFonts w:cs="David" w:hint="cs"/>
          <w:sz w:val="24"/>
          <w:szCs w:val="24"/>
          <w:rtl/>
        </w:rPr>
        <w:t xml:space="preserve"> "</w:t>
      </w:r>
      <w:r w:rsidR="0089055B" w:rsidRPr="0089055B">
        <w:rPr>
          <w:rFonts w:cs="David"/>
          <w:sz w:val="24"/>
          <w:szCs w:val="24"/>
          <w:rtl/>
        </w:rPr>
        <w:t>ולא פטר שאר בהמה טמאה</w:t>
      </w:r>
      <w:r w:rsidR="0089055B" w:rsidRPr="0089055B">
        <w:rPr>
          <w:rFonts w:cs="David"/>
          <w:sz w:val="24"/>
          <w:szCs w:val="24"/>
        </w:rPr>
        <w:t>, </w:t>
      </w:r>
      <w:r w:rsidR="0089055B" w:rsidRPr="0089055B">
        <w:rPr>
          <w:rFonts w:cs="David"/>
          <w:b/>
          <w:bCs/>
          <w:sz w:val="24"/>
          <w:szCs w:val="24"/>
          <w:rtl/>
        </w:rPr>
        <w:t>וגזרת הכתוב היא</w:t>
      </w:r>
      <w:r w:rsidR="0089055B" w:rsidRPr="0089055B">
        <w:rPr>
          <w:rFonts w:cs="David"/>
          <w:sz w:val="24"/>
          <w:szCs w:val="24"/>
          <w:rtl/>
        </w:rPr>
        <w:t> לפי שנמשלו בכורי מצרים לחמורים. ועוד</w:t>
      </w:r>
      <w:r w:rsidR="0089055B" w:rsidRPr="0089055B">
        <w:rPr>
          <w:rFonts w:cs="David"/>
          <w:sz w:val="24"/>
          <w:szCs w:val="24"/>
        </w:rPr>
        <w:t>, </w:t>
      </w:r>
      <w:r w:rsidR="0089055B" w:rsidRPr="0089055B">
        <w:rPr>
          <w:rFonts w:cs="David"/>
          <w:b/>
          <w:bCs/>
          <w:sz w:val="24"/>
          <w:szCs w:val="24"/>
          <w:rtl/>
        </w:rPr>
        <w:t>שסייעו את ישראל ביציאתן ממצרים, שאין לך אחד מישראל שלא נטל הרבה חמורים טעונים מכספם ומזהבם של מצרים</w:t>
      </w:r>
      <w:r>
        <w:rPr>
          <w:rFonts w:cs="David" w:hint="cs"/>
          <w:sz w:val="24"/>
          <w:szCs w:val="24"/>
          <w:rtl/>
        </w:rPr>
        <w:t>".</w:t>
      </w:r>
    </w:p>
    <w:p w:rsidR="00A560BC" w:rsidRDefault="0089055B" w:rsidP="00994396">
      <w:pPr>
        <w:spacing w:line="360" w:lineRule="auto"/>
        <w:ind w:left="-1186"/>
        <w:jc w:val="both"/>
        <w:rPr>
          <w:rFonts w:cs="David"/>
          <w:sz w:val="24"/>
          <w:szCs w:val="24"/>
          <w:rtl/>
        </w:rPr>
      </w:pPr>
      <w:r w:rsidRPr="0089055B">
        <w:rPr>
          <w:rFonts w:cs="David"/>
          <w:sz w:val="24"/>
          <w:szCs w:val="24"/>
          <w:rtl/>
        </w:rPr>
        <w:t>רש"י מציין</w:t>
      </w:r>
      <w:r w:rsidR="00994396">
        <w:rPr>
          <w:rFonts w:cs="David" w:hint="cs"/>
          <w:sz w:val="24"/>
          <w:szCs w:val="24"/>
          <w:rtl/>
        </w:rPr>
        <w:t xml:space="preserve"> בהסברו הראשון</w:t>
      </w:r>
      <w:r w:rsidRPr="0089055B">
        <w:rPr>
          <w:rFonts w:cs="David"/>
          <w:sz w:val="24"/>
          <w:szCs w:val="24"/>
          <w:rtl/>
        </w:rPr>
        <w:t xml:space="preserve">, </w:t>
      </w:r>
      <w:r w:rsidR="00994396">
        <w:rPr>
          <w:rFonts w:cs="David" w:hint="cs"/>
          <w:sz w:val="24"/>
          <w:szCs w:val="24"/>
          <w:rtl/>
        </w:rPr>
        <w:t xml:space="preserve">שיש גזירת הכתוב ללא טעם ברור. </w:t>
      </w:r>
      <w:r w:rsidRPr="0089055B">
        <w:rPr>
          <w:rFonts w:cs="David"/>
          <w:sz w:val="24"/>
          <w:szCs w:val="24"/>
          <w:rtl/>
        </w:rPr>
        <w:t xml:space="preserve"> אבל בהסברו השני מציע רש"י, שהואיל  וישראל השתמשו בחמורים על מנת להעמיס סחורה ממצרים ראוי שנזכור את  החמורים באמצעות הפדיון. אולם גם לפי הסברו של רש"י לא ברור מדוע הפדיון נעשה באמצעות שה </w:t>
      </w:r>
      <w:r w:rsidR="00994396">
        <w:rPr>
          <w:rFonts w:cs="David" w:hint="cs"/>
          <w:sz w:val="24"/>
          <w:szCs w:val="24"/>
          <w:rtl/>
        </w:rPr>
        <w:t>.אולי צריך להסביר בצורה עמוקה יותר</w:t>
      </w:r>
      <w:r w:rsidRPr="0089055B">
        <w:rPr>
          <w:rFonts w:cs="David"/>
          <w:sz w:val="24"/>
          <w:szCs w:val="24"/>
          <w:rtl/>
        </w:rPr>
        <w:t>.   </w:t>
      </w:r>
    </w:p>
    <w:p w:rsidR="00A560BC" w:rsidRDefault="0089055B" w:rsidP="00A560BC">
      <w:pPr>
        <w:spacing w:line="360" w:lineRule="auto"/>
        <w:ind w:left="-1186"/>
        <w:jc w:val="both"/>
        <w:rPr>
          <w:rFonts w:cs="David"/>
          <w:sz w:val="24"/>
          <w:szCs w:val="24"/>
          <w:rtl/>
        </w:rPr>
      </w:pPr>
      <w:r w:rsidRPr="0089055B">
        <w:rPr>
          <w:rFonts w:cs="David"/>
          <w:sz w:val="24"/>
          <w:szCs w:val="24"/>
          <w:rtl/>
        </w:rPr>
        <w:t xml:space="preserve">שתי דמויות משמעותיות רכבו על החמור. הדמות הראשונה היא משה , שרכב על החמור בשעה שיצא לשליחותו הציבורית במצרים: </w:t>
      </w:r>
      <w:r w:rsidR="00A560BC">
        <w:rPr>
          <w:rFonts w:cs="David" w:hint="cs"/>
          <w:sz w:val="24"/>
          <w:szCs w:val="24"/>
          <w:rtl/>
        </w:rPr>
        <w:t>"</w:t>
      </w:r>
      <w:proofErr w:type="spellStart"/>
      <w:r w:rsidRPr="0089055B">
        <w:rPr>
          <w:rFonts w:cs="David"/>
          <w:sz w:val="24"/>
          <w:szCs w:val="24"/>
          <w:rtl/>
        </w:rPr>
        <w:t>וַיִּקַּח</w:t>
      </w:r>
      <w:proofErr w:type="spellEnd"/>
      <w:r w:rsidRPr="0089055B">
        <w:rPr>
          <w:rFonts w:cs="David"/>
          <w:sz w:val="24"/>
          <w:szCs w:val="24"/>
          <w:rtl/>
        </w:rPr>
        <w:t xml:space="preserve"> מֹשֶׁה אֶת אִשְׁתּוֹ וְאֶת בָּנָיו </w:t>
      </w:r>
      <w:proofErr w:type="spellStart"/>
      <w:r w:rsidRPr="0089055B">
        <w:rPr>
          <w:rFonts w:cs="David"/>
          <w:b/>
          <w:bCs/>
          <w:sz w:val="24"/>
          <w:szCs w:val="24"/>
          <w:rtl/>
        </w:rPr>
        <w:t>וַיַּרְכִּבֵם</w:t>
      </w:r>
      <w:proofErr w:type="spellEnd"/>
      <w:r w:rsidRPr="0089055B">
        <w:rPr>
          <w:rFonts w:cs="David"/>
          <w:b/>
          <w:bCs/>
          <w:sz w:val="24"/>
          <w:szCs w:val="24"/>
          <w:rtl/>
        </w:rPr>
        <w:t xml:space="preserve"> עַל הַחֲמֹר</w:t>
      </w:r>
      <w:r w:rsidRPr="0089055B">
        <w:rPr>
          <w:rFonts w:cs="David"/>
          <w:sz w:val="24"/>
          <w:szCs w:val="24"/>
          <w:rtl/>
        </w:rPr>
        <w:t> וַיָּשָׁב אַרְצָה מִצְרָיִם…</w:t>
      </w:r>
      <w:r w:rsidR="00A560BC">
        <w:rPr>
          <w:rFonts w:cs="David" w:hint="cs"/>
          <w:sz w:val="24"/>
          <w:szCs w:val="24"/>
          <w:rtl/>
        </w:rPr>
        <w:t>"</w:t>
      </w:r>
      <w:r w:rsidRPr="0089055B">
        <w:rPr>
          <w:rFonts w:cs="David"/>
          <w:sz w:val="24"/>
          <w:szCs w:val="24"/>
          <w:rtl/>
        </w:rPr>
        <w:t xml:space="preserve">.  שנים רבות קודם לכן רכב אברהם על החמור בלכתו אל הר המוריה: </w:t>
      </w:r>
      <w:r w:rsidR="00A560BC">
        <w:rPr>
          <w:rFonts w:cs="David" w:hint="cs"/>
          <w:sz w:val="24"/>
          <w:szCs w:val="24"/>
          <w:rtl/>
        </w:rPr>
        <w:t>"</w:t>
      </w:r>
      <w:proofErr w:type="spellStart"/>
      <w:r w:rsidRPr="0089055B">
        <w:rPr>
          <w:rFonts w:cs="David"/>
          <w:sz w:val="24"/>
          <w:szCs w:val="24"/>
          <w:rtl/>
        </w:rPr>
        <w:t>וַיַּשְׁכֵּם</w:t>
      </w:r>
      <w:proofErr w:type="spellEnd"/>
      <w:r w:rsidRPr="0089055B">
        <w:rPr>
          <w:rFonts w:cs="David"/>
          <w:sz w:val="24"/>
          <w:szCs w:val="24"/>
          <w:rtl/>
        </w:rPr>
        <w:t xml:space="preserve"> אַבְרָהָם בַּבֹּקֶר </w:t>
      </w:r>
      <w:r w:rsidRPr="0089055B">
        <w:rPr>
          <w:rFonts w:cs="David"/>
          <w:b/>
          <w:bCs/>
          <w:sz w:val="24"/>
          <w:szCs w:val="24"/>
          <w:rtl/>
        </w:rPr>
        <w:t xml:space="preserve">וַיַּחֲבֹשׁ אֶת </w:t>
      </w:r>
      <w:proofErr w:type="spellStart"/>
      <w:r w:rsidRPr="0089055B">
        <w:rPr>
          <w:rFonts w:cs="David"/>
          <w:b/>
          <w:bCs/>
          <w:sz w:val="24"/>
          <w:szCs w:val="24"/>
          <w:rtl/>
        </w:rPr>
        <w:t>חֲמֹרו</w:t>
      </w:r>
      <w:proofErr w:type="spellEnd"/>
      <w:r w:rsidRPr="0089055B">
        <w:rPr>
          <w:rFonts w:cs="David"/>
          <w:b/>
          <w:bCs/>
          <w:sz w:val="24"/>
          <w:szCs w:val="24"/>
          <w:rtl/>
        </w:rPr>
        <w:t>ֹ</w:t>
      </w:r>
      <w:r w:rsidRPr="0089055B">
        <w:rPr>
          <w:rFonts w:cs="David"/>
          <w:sz w:val="24"/>
          <w:szCs w:val="24"/>
          <w:rtl/>
        </w:rPr>
        <w:t> </w:t>
      </w:r>
      <w:proofErr w:type="spellStart"/>
      <w:r w:rsidRPr="0089055B">
        <w:rPr>
          <w:rFonts w:cs="David"/>
          <w:sz w:val="24"/>
          <w:szCs w:val="24"/>
          <w:rtl/>
        </w:rPr>
        <w:t>וַיִּקַּח</w:t>
      </w:r>
      <w:proofErr w:type="spellEnd"/>
      <w:r w:rsidRPr="0089055B">
        <w:rPr>
          <w:rFonts w:cs="David"/>
          <w:sz w:val="24"/>
          <w:szCs w:val="24"/>
          <w:rtl/>
        </w:rPr>
        <w:t xml:space="preserve"> אֶת שְׁנֵי נְעָרָיו אִתּוֹ וְאֵת יִצְחָק בְּנוֹ</w:t>
      </w:r>
      <w:r w:rsidR="00A560BC">
        <w:rPr>
          <w:rFonts w:cs="David" w:hint="cs"/>
          <w:sz w:val="24"/>
          <w:szCs w:val="24"/>
          <w:rtl/>
        </w:rPr>
        <w:t>"</w:t>
      </w:r>
      <w:r w:rsidR="00A560BC">
        <w:rPr>
          <w:rFonts w:cs="David"/>
          <w:sz w:val="24"/>
          <w:szCs w:val="24"/>
          <w:rtl/>
        </w:rPr>
        <w:t>. ו</w:t>
      </w:r>
      <w:r w:rsidR="00A560BC">
        <w:rPr>
          <w:rFonts w:cs="David" w:hint="cs"/>
          <w:sz w:val="24"/>
          <w:szCs w:val="24"/>
          <w:rtl/>
        </w:rPr>
        <w:t>ל</w:t>
      </w:r>
      <w:r w:rsidRPr="0089055B">
        <w:rPr>
          <w:rFonts w:cs="David"/>
          <w:sz w:val="24"/>
          <w:szCs w:val="24"/>
          <w:rtl/>
        </w:rPr>
        <w:t>עתיד</w:t>
      </w:r>
      <w:r w:rsidR="00A560BC">
        <w:rPr>
          <w:rFonts w:cs="David" w:hint="cs"/>
          <w:sz w:val="24"/>
          <w:szCs w:val="24"/>
          <w:rtl/>
        </w:rPr>
        <w:t xml:space="preserve"> לבוא</w:t>
      </w:r>
      <w:r w:rsidRPr="0089055B">
        <w:rPr>
          <w:rFonts w:cs="David"/>
          <w:sz w:val="24"/>
          <w:szCs w:val="24"/>
          <w:rtl/>
        </w:rPr>
        <w:t xml:space="preserve"> החמור ישמש גם את מלך המשיח: </w:t>
      </w:r>
      <w:r w:rsidR="00A560BC">
        <w:rPr>
          <w:rFonts w:cs="David" w:hint="cs"/>
          <w:sz w:val="24"/>
          <w:szCs w:val="24"/>
          <w:rtl/>
        </w:rPr>
        <w:t>"</w:t>
      </w:r>
      <w:r w:rsidRPr="0089055B">
        <w:rPr>
          <w:rFonts w:cs="David"/>
          <w:sz w:val="24"/>
          <w:szCs w:val="24"/>
          <w:rtl/>
        </w:rPr>
        <w:t>…הִנֵּה מַלְכֵּךְ יָבוֹא לָךְ צַדִּיק וְנוֹשָׁע הוּא עָנִי </w:t>
      </w:r>
      <w:r w:rsidRPr="0089055B">
        <w:rPr>
          <w:rFonts w:cs="David"/>
          <w:b/>
          <w:bCs/>
          <w:sz w:val="24"/>
          <w:szCs w:val="24"/>
          <w:rtl/>
        </w:rPr>
        <w:t>וְרֹכֵב עַל חֲמוֹר</w:t>
      </w:r>
      <w:r w:rsidRPr="0089055B">
        <w:rPr>
          <w:rFonts w:cs="David"/>
          <w:sz w:val="24"/>
          <w:szCs w:val="24"/>
          <w:rtl/>
        </w:rPr>
        <w:t> </w:t>
      </w:r>
      <w:r w:rsidR="00A560BC">
        <w:rPr>
          <w:rFonts w:cs="David"/>
          <w:sz w:val="24"/>
          <w:szCs w:val="24"/>
        </w:rPr>
        <w:t>…</w:t>
      </w:r>
      <w:hyperlink r:id="rId8" w:tgtFrame="_blank" w:history="1">
        <w:r w:rsidRPr="0089055B">
          <w:rPr>
            <w:rStyle w:val="Hyperlink"/>
            <w:rFonts w:cs="David"/>
            <w:sz w:val="24"/>
            <w:szCs w:val="24"/>
            <w:rtl/>
          </w:rPr>
          <w:t xml:space="preserve">זכריה </w:t>
        </w:r>
        <w:proofErr w:type="spellStart"/>
        <w:r w:rsidRPr="0089055B">
          <w:rPr>
            <w:rStyle w:val="Hyperlink"/>
            <w:rFonts w:cs="David"/>
            <w:sz w:val="24"/>
            <w:szCs w:val="24"/>
            <w:rtl/>
          </w:rPr>
          <w:t>ט,ט</w:t>
        </w:r>
        <w:proofErr w:type="spellEnd"/>
      </w:hyperlink>
      <w:r w:rsidRPr="0089055B">
        <w:rPr>
          <w:rFonts w:cs="David"/>
          <w:sz w:val="24"/>
          <w:szCs w:val="24"/>
        </w:rPr>
        <w:t>).  </w:t>
      </w:r>
      <w:r w:rsidRPr="0089055B">
        <w:rPr>
          <w:rFonts w:cs="David"/>
          <w:sz w:val="24"/>
          <w:szCs w:val="24"/>
          <w:rtl/>
        </w:rPr>
        <w:t>המשותף לכל המקרים שהחמור משמש כאמצעי למשימה משמעותית וחשובה</w:t>
      </w:r>
      <w:r w:rsidR="00A560BC">
        <w:rPr>
          <w:rFonts w:cs="David" w:hint="cs"/>
          <w:sz w:val="24"/>
          <w:szCs w:val="24"/>
          <w:rtl/>
        </w:rPr>
        <w:t>)</w:t>
      </w:r>
      <w:r w:rsidRPr="0089055B">
        <w:rPr>
          <w:rFonts w:cs="David"/>
          <w:sz w:val="24"/>
          <w:szCs w:val="24"/>
          <w:rtl/>
        </w:rPr>
        <w:t>. אברהם בלכתו לעק</w:t>
      </w:r>
      <w:r w:rsidR="00A560BC">
        <w:rPr>
          <w:rFonts w:cs="David" w:hint="cs"/>
          <w:sz w:val="24"/>
          <w:szCs w:val="24"/>
          <w:rtl/>
        </w:rPr>
        <w:t>י</w:t>
      </w:r>
      <w:r w:rsidRPr="0089055B">
        <w:rPr>
          <w:rFonts w:cs="David"/>
          <w:sz w:val="24"/>
          <w:szCs w:val="24"/>
          <w:rtl/>
        </w:rPr>
        <w:t>דה, משה בדרכו לגאול את ישראל, ולעתיד לבוא מלך המשיח</w:t>
      </w:r>
      <w:r w:rsidRPr="0089055B">
        <w:rPr>
          <w:rFonts w:cs="David"/>
          <w:sz w:val="24"/>
          <w:szCs w:val="24"/>
        </w:rPr>
        <w:t xml:space="preserve">. </w:t>
      </w:r>
      <w:r w:rsidRPr="0089055B">
        <w:rPr>
          <w:rFonts w:cs="David"/>
          <w:sz w:val="24"/>
          <w:szCs w:val="24"/>
          <w:rtl/>
        </w:rPr>
        <w:t xml:space="preserve">הסמל ברכיבה על החמור, שביצוע המשימה תלוי </w:t>
      </w:r>
      <w:r w:rsidRPr="00A560BC">
        <w:rPr>
          <w:rFonts w:cs="David"/>
          <w:b/>
          <w:bCs/>
          <w:sz w:val="24"/>
          <w:szCs w:val="24"/>
          <w:rtl/>
        </w:rPr>
        <w:t>בתשתית חומרית</w:t>
      </w:r>
      <w:r w:rsidRPr="0089055B">
        <w:rPr>
          <w:rFonts w:cs="David"/>
          <w:sz w:val="24"/>
          <w:szCs w:val="24"/>
          <w:rtl/>
        </w:rPr>
        <w:t xml:space="preserve">. ההצלחה במשימה תלויה בשליטה של הרוכב בחמור. </w:t>
      </w:r>
      <w:r w:rsidRPr="00A560BC">
        <w:rPr>
          <w:rFonts w:cs="David"/>
          <w:sz w:val="24"/>
          <w:szCs w:val="24"/>
          <w:highlight w:val="yellow"/>
          <w:rtl/>
        </w:rPr>
        <w:t>השליטה בחמור  היא</w:t>
      </w:r>
      <w:r w:rsidRPr="00A560BC">
        <w:rPr>
          <w:rFonts w:cs="David"/>
          <w:sz w:val="24"/>
          <w:szCs w:val="24"/>
          <w:highlight w:val="yellow"/>
        </w:rPr>
        <w:t>  </w:t>
      </w:r>
      <w:r w:rsidRPr="00A560BC">
        <w:rPr>
          <w:rFonts w:cs="David"/>
          <w:b/>
          <w:bCs/>
          <w:sz w:val="24"/>
          <w:szCs w:val="24"/>
          <w:highlight w:val="yellow"/>
          <w:rtl/>
        </w:rPr>
        <w:t>השליטה בחומריות</w:t>
      </w:r>
      <w:r w:rsidRPr="0089055B">
        <w:rPr>
          <w:rFonts w:cs="David"/>
          <w:b/>
          <w:bCs/>
          <w:sz w:val="24"/>
          <w:szCs w:val="24"/>
        </w:rPr>
        <w:t>. </w:t>
      </w:r>
      <w:r w:rsidRPr="0089055B">
        <w:rPr>
          <w:rFonts w:cs="David"/>
          <w:sz w:val="24"/>
          <w:szCs w:val="24"/>
          <w:rtl/>
        </w:rPr>
        <w:t xml:space="preserve">ניתן אף למצוא דמיון ממוקד יותר בין פדיון חמור לעקדת יצחק. בפרשת העקדה נאמר: </w:t>
      </w:r>
      <w:r w:rsidR="00A560BC">
        <w:rPr>
          <w:rFonts w:cs="David"/>
          <w:sz w:val="24"/>
          <w:szCs w:val="24"/>
        </w:rPr>
        <w:t>"</w:t>
      </w:r>
      <w:r w:rsidR="00A560BC">
        <w:rPr>
          <w:rFonts w:cs="David" w:hint="cs"/>
          <w:sz w:val="24"/>
          <w:szCs w:val="24"/>
          <w:rtl/>
        </w:rPr>
        <w:t>ו</w:t>
      </w:r>
      <w:r w:rsidRPr="0089055B">
        <w:rPr>
          <w:rFonts w:cs="David"/>
          <w:sz w:val="24"/>
          <w:szCs w:val="24"/>
          <w:rtl/>
        </w:rPr>
        <w:t>יֹאמֶר אַבְרָהָם אֶל נְעָרָיו שְׁבוּ לָכֶם פֹּה עִם</w:t>
      </w:r>
      <w:r w:rsidRPr="0089055B">
        <w:rPr>
          <w:rFonts w:cs="David"/>
          <w:b/>
          <w:bCs/>
          <w:sz w:val="24"/>
          <w:szCs w:val="24"/>
          <w:rtl/>
        </w:rPr>
        <w:t> הַחֲמוֹר</w:t>
      </w:r>
      <w:r w:rsidRPr="0089055B">
        <w:rPr>
          <w:rFonts w:cs="David"/>
          <w:sz w:val="24"/>
          <w:szCs w:val="24"/>
        </w:rPr>
        <w:t xml:space="preserve">… </w:t>
      </w:r>
      <w:r w:rsidRPr="0089055B">
        <w:rPr>
          <w:rFonts w:cs="David"/>
          <w:sz w:val="24"/>
          <w:szCs w:val="24"/>
          <w:rtl/>
        </w:rPr>
        <w:t xml:space="preserve">וַיֹּאמֶר אַבְרָהָם </w:t>
      </w:r>
      <w:proofErr w:type="spellStart"/>
      <w:r w:rsidRPr="0089055B">
        <w:rPr>
          <w:rFonts w:cs="David"/>
          <w:sz w:val="24"/>
          <w:szCs w:val="24"/>
          <w:rtl/>
        </w:rPr>
        <w:t>אֱלֹקים</w:t>
      </w:r>
      <w:proofErr w:type="spellEnd"/>
      <w:r w:rsidRPr="0089055B">
        <w:rPr>
          <w:rFonts w:cs="David"/>
          <w:sz w:val="24"/>
          <w:szCs w:val="24"/>
          <w:rtl/>
        </w:rPr>
        <w:t xml:space="preserve"> יִרְאֶה לּוֹ</w:t>
      </w:r>
      <w:r w:rsidRPr="0089055B">
        <w:rPr>
          <w:rFonts w:cs="David"/>
          <w:b/>
          <w:bCs/>
          <w:sz w:val="24"/>
          <w:szCs w:val="24"/>
          <w:rtl/>
        </w:rPr>
        <w:t> הַשֶּׂה לְעֹלָה </w:t>
      </w:r>
      <w:r w:rsidRPr="0089055B">
        <w:rPr>
          <w:rFonts w:cs="David"/>
          <w:sz w:val="24"/>
          <w:szCs w:val="24"/>
          <w:rtl/>
        </w:rPr>
        <w:t>בְּנִי וַיֵּלְכוּ שְׁנֵיהֶם יַחְדָּו</w:t>
      </w:r>
      <w:r w:rsidR="00A560BC">
        <w:rPr>
          <w:rFonts w:cs="David" w:hint="cs"/>
          <w:sz w:val="24"/>
          <w:szCs w:val="24"/>
          <w:rtl/>
        </w:rPr>
        <w:t>"</w:t>
      </w:r>
      <w:r w:rsidRPr="0089055B">
        <w:rPr>
          <w:rFonts w:cs="David"/>
          <w:sz w:val="24"/>
          <w:szCs w:val="24"/>
          <w:rtl/>
        </w:rPr>
        <w:t>. כאשר אברהם הולך עם יצחק הוא אומר לנעריו שבו לכם עם החמור, ומשם עוזב את החומריות וממשיך אל הקודש שבסופו יקריב את האיל.  כעבור שנים רבות של  עבדות</w:t>
      </w:r>
      <w:r w:rsidR="00A560BC">
        <w:rPr>
          <w:rFonts w:cs="David" w:hint="cs"/>
          <w:sz w:val="24"/>
          <w:szCs w:val="24"/>
          <w:rtl/>
        </w:rPr>
        <w:t xml:space="preserve"> במצרים</w:t>
      </w:r>
      <w:r w:rsidRPr="0089055B">
        <w:rPr>
          <w:rFonts w:cs="David"/>
          <w:sz w:val="24"/>
          <w:szCs w:val="24"/>
          <w:rtl/>
        </w:rPr>
        <w:t xml:space="preserve"> תתרחש גאולת מצרים בחמורים עמוסים ברכוש. כבר מרגע היציאה ממצרים מרחפת הסכנה של שעבוד לחומר ולכן נדרשו ישראל  לפדות את החמור בשה שמסמל את ההקרבה ואת עבודת השם. </w:t>
      </w:r>
      <w:r w:rsidR="00A560BC">
        <w:rPr>
          <w:rFonts w:cs="David"/>
          <w:b/>
          <w:bCs/>
          <w:sz w:val="24"/>
          <w:szCs w:val="24"/>
          <w:rtl/>
        </w:rPr>
        <w:t>מצוות פטר חמור מבקשת</w:t>
      </w:r>
      <w:r w:rsidR="00A560BC">
        <w:rPr>
          <w:rFonts w:cs="David" w:hint="cs"/>
          <w:b/>
          <w:bCs/>
          <w:sz w:val="24"/>
          <w:szCs w:val="24"/>
          <w:rtl/>
        </w:rPr>
        <w:t xml:space="preserve"> ללמד אותנו</w:t>
      </w:r>
      <w:r w:rsidRPr="00A560BC">
        <w:rPr>
          <w:rFonts w:cs="David"/>
          <w:b/>
          <w:bCs/>
          <w:sz w:val="24"/>
          <w:szCs w:val="24"/>
          <w:rtl/>
        </w:rPr>
        <w:t xml:space="preserve"> דרך נכונה של שילוב בין חומר לרוח.</w:t>
      </w:r>
      <w:r w:rsidRPr="0089055B">
        <w:rPr>
          <w:rFonts w:cs="David"/>
          <w:sz w:val="24"/>
          <w:szCs w:val="24"/>
          <w:rtl/>
        </w:rPr>
        <w:t xml:space="preserve"> אדם נדרש להיות עם החמור ולהעמיס עליו רכוש לפי צרכיו אולם כל זה מותנה בכך, שתהיה מודעות של שליטה על החמור (החומריות) למטרות משמעותיות וחשובות.  קדושת פטר חמור רומזת על הקדושה הגנוזה בחומריות בתנאי, שהיא משרתת השגת ערכים.   </w:t>
      </w:r>
      <w:r w:rsidRPr="00A560BC">
        <w:rPr>
          <w:rFonts w:cs="David"/>
          <w:b/>
          <w:bCs/>
          <w:sz w:val="24"/>
          <w:szCs w:val="24"/>
          <w:rtl/>
        </w:rPr>
        <w:t>ייעודה של החומריות לשמש בסיס לגילוי הקדושה</w:t>
      </w:r>
      <w:r w:rsidRPr="0089055B">
        <w:rPr>
          <w:rFonts w:cs="David"/>
          <w:sz w:val="24"/>
          <w:szCs w:val="24"/>
          <w:rtl/>
        </w:rPr>
        <w:t xml:space="preserve">. </w:t>
      </w:r>
    </w:p>
    <w:p w:rsidR="00A560BC" w:rsidRDefault="00A560BC" w:rsidP="00A560BC">
      <w:pPr>
        <w:spacing w:line="360" w:lineRule="auto"/>
        <w:ind w:left="-1186"/>
        <w:jc w:val="both"/>
        <w:rPr>
          <w:rFonts w:cs="David"/>
          <w:sz w:val="24"/>
          <w:szCs w:val="24"/>
          <w:rtl/>
        </w:rPr>
      </w:pPr>
    </w:p>
    <w:p w:rsidR="00A560BC" w:rsidRDefault="00A560BC" w:rsidP="00A560BC">
      <w:pPr>
        <w:spacing w:line="360" w:lineRule="auto"/>
        <w:ind w:left="-1186"/>
        <w:jc w:val="both"/>
        <w:rPr>
          <w:rFonts w:cs="David"/>
          <w:sz w:val="24"/>
          <w:szCs w:val="24"/>
          <w:rtl/>
        </w:rPr>
      </w:pPr>
    </w:p>
    <w:p w:rsidR="00A560BC" w:rsidRDefault="00A560BC" w:rsidP="00A560BC">
      <w:pPr>
        <w:spacing w:line="360" w:lineRule="auto"/>
        <w:ind w:left="-1186"/>
        <w:jc w:val="both"/>
        <w:rPr>
          <w:rFonts w:cs="David"/>
          <w:sz w:val="24"/>
          <w:szCs w:val="24"/>
          <w:rtl/>
        </w:rPr>
      </w:pPr>
    </w:p>
    <w:p w:rsidR="00A560BC" w:rsidRDefault="00A560BC" w:rsidP="00A560BC">
      <w:pPr>
        <w:spacing w:line="360" w:lineRule="auto"/>
        <w:ind w:left="-1186"/>
        <w:jc w:val="both"/>
        <w:rPr>
          <w:rFonts w:cs="David"/>
          <w:sz w:val="24"/>
          <w:szCs w:val="24"/>
          <w:rtl/>
        </w:rPr>
      </w:pPr>
    </w:p>
    <w:p w:rsidR="00A560BC" w:rsidRDefault="00A560BC" w:rsidP="00A560BC">
      <w:pPr>
        <w:spacing w:line="360" w:lineRule="auto"/>
        <w:ind w:left="-1186"/>
        <w:jc w:val="both"/>
        <w:rPr>
          <w:rFonts w:cs="David"/>
          <w:sz w:val="24"/>
          <w:szCs w:val="24"/>
          <w:rtl/>
        </w:rPr>
      </w:pPr>
    </w:p>
    <w:p w:rsidR="00A95B2E" w:rsidRDefault="00A95B2E" w:rsidP="00A560BC">
      <w:pPr>
        <w:spacing w:line="360" w:lineRule="auto"/>
        <w:ind w:left="-1186"/>
        <w:jc w:val="both"/>
        <w:rPr>
          <w:rFonts w:cs="David"/>
          <w:sz w:val="24"/>
          <w:szCs w:val="24"/>
          <w:rtl/>
        </w:rPr>
      </w:pPr>
    </w:p>
    <w:p w:rsidR="0089055B" w:rsidRDefault="0089055B" w:rsidP="00A560BC">
      <w:pPr>
        <w:spacing w:line="360" w:lineRule="auto"/>
        <w:ind w:left="-1186"/>
        <w:jc w:val="both"/>
        <w:rPr>
          <w:rFonts w:cs="David"/>
          <w:sz w:val="24"/>
          <w:szCs w:val="24"/>
          <w:rtl/>
        </w:rPr>
      </w:pPr>
      <w:r w:rsidRPr="0089055B">
        <w:rPr>
          <w:rFonts w:cs="David"/>
          <w:sz w:val="24"/>
          <w:szCs w:val="24"/>
          <w:rtl/>
        </w:rPr>
        <w:t>לעתיד לבוא  ירכב המשיח על החמור, המשיח הוא הקומה העליונה, הרוח</w:t>
      </w:r>
      <w:r w:rsidR="00A560BC">
        <w:rPr>
          <w:rFonts w:cs="David" w:hint="cs"/>
          <w:sz w:val="24"/>
          <w:szCs w:val="24"/>
          <w:rtl/>
        </w:rPr>
        <w:t>ניות</w:t>
      </w:r>
      <w:r w:rsidRPr="0089055B">
        <w:rPr>
          <w:rFonts w:cs="David"/>
          <w:sz w:val="24"/>
          <w:szCs w:val="24"/>
          <w:rtl/>
        </w:rPr>
        <w:t xml:space="preserve"> שרוכבת  על החמור. מכאן שלא בביטול החומר רוצים אנו אלא בשילוב שבין החומר לרוח. אולם מי שלא ישאיר מקום להקרבת השה (הרוח</w:t>
      </w:r>
      <w:r w:rsidR="00A560BC">
        <w:rPr>
          <w:rFonts w:cs="David" w:hint="cs"/>
          <w:sz w:val="24"/>
          <w:szCs w:val="24"/>
          <w:rtl/>
        </w:rPr>
        <w:t>ניות</w:t>
      </w:r>
      <w:r w:rsidRPr="0089055B">
        <w:rPr>
          <w:rFonts w:cs="David"/>
          <w:sz w:val="24"/>
          <w:szCs w:val="24"/>
          <w:rtl/>
        </w:rPr>
        <w:t>) יידרש לערוף את החמור (החומריות), שכן חומר ללא רוח אין לו קיום וצריך לבטלו. גם אם נדיר לקיים מצות פדיון חמור משמעותה מלווה אותנו תדיר בחיינו. זו דילמה תמידית בנוסחת האיזון שבין החומר לרוח</w:t>
      </w:r>
      <w:r w:rsidRPr="0089055B">
        <w:rPr>
          <w:rFonts w:cs="David"/>
          <w:sz w:val="24"/>
          <w:szCs w:val="24"/>
        </w:rPr>
        <w:t>.   </w:t>
      </w:r>
    </w:p>
    <w:p w:rsidR="00A560BC" w:rsidRDefault="00A560BC" w:rsidP="00A560BC">
      <w:pPr>
        <w:spacing w:line="360" w:lineRule="auto"/>
        <w:ind w:left="-1186"/>
        <w:jc w:val="both"/>
        <w:rPr>
          <w:rFonts w:cs="David" w:hint="cs"/>
          <w:sz w:val="24"/>
          <w:szCs w:val="24"/>
          <w:rtl/>
        </w:rPr>
      </w:pPr>
      <w:r w:rsidRPr="00A560BC">
        <w:rPr>
          <w:rFonts w:cs="David" w:hint="cs"/>
          <w:b/>
          <w:bCs/>
          <w:sz w:val="24"/>
          <w:szCs w:val="24"/>
          <w:rtl/>
        </w:rPr>
        <w:t>בנים יקרים ואהובים.</w:t>
      </w:r>
      <w:r>
        <w:rPr>
          <w:rFonts w:cs="David" w:hint="cs"/>
          <w:b/>
          <w:bCs/>
          <w:sz w:val="24"/>
          <w:szCs w:val="24"/>
          <w:rtl/>
        </w:rPr>
        <w:t xml:space="preserve">  </w:t>
      </w:r>
      <w:r w:rsidRPr="00A560BC">
        <w:rPr>
          <w:rFonts w:cs="David" w:hint="cs"/>
          <w:sz w:val="24"/>
          <w:szCs w:val="24"/>
          <w:rtl/>
        </w:rPr>
        <w:t xml:space="preserve">המסר </w:t>
      </w:r>
      <w:r w:rsidR="002206F0">
        <w:rPr>
          <w:rFonts w:cs="David" w:hint="cs"/>
          <w:sz w:val="24"/>
          <w:szCs w:val="24"/>
          <w:rtl/>
        </w:rPr>
        <w:t xml:space="preserve">כאן הוא דרך חיים . נכון שאנחנו נמצאים בעולם חומרי, גם האכילה והשתייה מידי </w:t>
      </w:r>
      <w:r w:rsidR="002206F0" w:rsidRPr="002206F0">
        <w:rPr>
          <w:rFonts w:cs="David" w:hint="cs"/>
          <w:sz w:val="24"/>
          <w:szCs w:val="24"/>
          <w:rtl/>
        </w:rPr>
        <w:t>יום אלו דברים גשמיים וחשובים . לכן, אנחנו מברכים על כל דבר שמכניסים לפה, כדי לקדש ולהעלות קומה את הדברים הגשמיים , לעלות מגשמיות לרוחניות.</w:t>
      </w:r>
      <w:r w:rsidR="002206F0">
        <w:rPr>
          <w:rFonts w:cs="David" w:hint="cs"/>
          <w:sz w:val="24"/>
          <w:szCs w:val="24"/>
          <w:rtl/>
        </w:rPr>
        <w:t xml:space="preserve"> </w:t>
      </w:r>
    </w:p>
    <w:p w:rsidR="002206F0" w:rsidRDefault="002206F0" w:rsidP="00A560BC">
      <w:pPr>
        <w:spacing w:line="360" w:lineRule="auto"/>
        <w:ind w:left="-1186"/>
        <w:jc w:val="both"/>
        <w:rPr>
          <w:rFonts w:cs="David"/>
          <w:sz w:val="24"/>
          <w:szCs w:val="24"/>
          <w:rtl/>
        </w:rPr>
      </w:pPr>
      <w:r>
        <w:rPr>
          <w:rFonts w:cs="David" w:hint="cs"/>
          <w:b/>
          <w:bCs/>
          <w:sz w:val="24"/>
          <w:szCs w:val="24"/>
          <w:rtl/>
        </w:rPr>
        <w:t>בע"ה , שנצליח יותר לאחר שהבנו את העניין לקדש את הגשמיות למטרות משמעותיות .</w:t>
      </w:r>
    </w:p>
    <w:p w:rsidR="00A95B2E" w:rsidRPr="00926B9F" w:rsidRDefault="00A95B2E" w:rsidP="00A95B2E">
      <w:pPr>
        <w:ind w:left="-1186"/>
        <w:rPr>
          <w:rFonts w:cs="David"/>
          <w:b/>
          <w:bCs/>
          <w:sz w:val="24"/>
          <w:szCs w:val="24"/>
          <w:u w:val="single"/>
          <w:rtl/>
        </w:rPr>
      </w:pPr>
      <w:r w:rsidRPr="00A95B2E">
        <w:rPr>
          <w:rFonts w:cs="David" w:hint="cs"/>
          <w:b/>
          <w:bCs/>
          <w:sz w:val="24"/>
          <w:szCs w:val="24"/>
          <w:highlight w:val="yellow"/>
          <w:u w:val="single"/>
          <w:rtl/>
        </w:rPr>
        <w:t>ועוד משהו קטן ומשמעותי לפרשת בא :</w:t>
      </w:r>
    </w:p>
    <w:p w:rsidR="00A95B2E" w:rsidRPr="00926B9F" w:rsidRDefault="00A95B2E" w:rsidP="00A95B2E">
      <w:pPr>
        <w:spacing w:line="360" w:lineRule="auto"/>
        <w:ind w:left="-1186"/>
        <w:jc w:val="both"/>
        <w:rPr>
          <w:rFonts w:cs="David"/>
          <w:sz w:val="24"/>
          <w:szCs w:val="24"/>
          <w:rtl/>
        </w:rPr>
      </w:pPr>
      <w:r>
        <w:rPr>
          <w:rFonts w:cs="David" w:hint="cs"/>
          <w:sz w:val="24"/>
          <w:szCs w:val="24"/>
          <w:rtl/>
        </w:rPr>
        <w:t xml:space="preserve">ה' </w:t>
      </w:r>
      <w:proofErr w:type="spellStart"/>
      <w:r>
        <w:rPr>
          <w:rFonts w:cs="David" w:hint="cs"/>
          <w:sz w:val="24"/>
          <w:szCs w:val="24"/>
          <w:rtl/>
        </w:rPr>
        <w:t>יתב</w:t>
      </w:r>
      <w:proofErr w:type="spellEnd"/>
      <w:r>
        <w:rPr>
          <w:rFonts w:cs="David" w:hint="cs"/>
          <w:sz w:val="24"/>
          <w:szCs w:val="24"/>
          <w:rtl/>
        </w:rPr>
        <w:t>'</w:t>
      </w:r>
      <w:r w:rsidRPr="00926B9F">
        <w:rPr>
          <w:rFonts w:cs="David" w:hint="cs"/>
          <w:sz w:val="24"/>
          <w:szCs w:val="24"/>
          <w:rtl/>
        </w:rPr>
        <w:t xml:space="preserve"> מכה במצרים מכה אחר מכה: דם, צפרדע, כינים, ערוב...אך </w:t>
      </w:r>
      <w:r w:rsidRPr="00926B9F">
        <w:rPr>
          <w:rFonts w:cs="David" w:hint="cs"/>
          <w:b/>
          <w:bCs/>
          <w:sz w:val="24"/>
          <w:szCs w:val="24"/>
          <w:rtl/>
        </w:rPr>
        <w:t xml:space="preserve">"ויחזק לב פרעה ולא שלח את בני ישראל...ויאמר ה' אל משה </w:t>
      </w:r>
      <w:r w:rsidRPr="00926B9F">
        <w:rPr>
          <w:rFonts w:cs="David" w:hint="cs"/>
          <w:b/>
          <w:bCs/>
          <w:sz w:val="24"/>
          <w:szCs w:val="24"/>
          <w:u w:val="single"/>
          <w:rtl/>
        </w:rPr>
        <w:t>בא</w:t>
      </w:r>
      <w:r w:rsidRPr="00926B9F">
        <w:rPr>
          <w:rFonts w:cs="David" w:hint="cs"/>
          <w:b/>
          <w:bCs/>
          <w:sz w:val="24"/>
          <w:szCs w:val="24"/>
          <w:rtl/>
        </w:rPr>
        <w:t xml:space="preserve"> אל פרעה..."</w:t>
      </w:r>
      <w:r w:rsidRPr="00926B9F">
        <w:rPr>
          <w:rFonts w:cs="David" w:hint="cs"/>
          <w:sz w:val="24"/>
          <w:szCs w:val="24"/>
          <w:rtl/>
        </w:rPr>
        <w:t xml:space="preserve"> . היה צריך  לומר בפסוק  : '</w:t>
      </w:r>
      <w:r w:rsidRPr="00926B9F">
        <w:rPr>
          <w:rFonts w:cs="David" w:hint="cs"/>
          <w:b/>
          <w:bCs/>
          <w:sz w:val="24"/>
          <w:szCs w:val="24"/>
          <w:u w:val="single"/>
          <w:rtl/>
        </w:rPr>
        <w:t>לך</w:t>
      </w:r>
      <w:r w:rsidRPr="00926B9F">
        <w:rPr>
          <w:rFonts w:cs="David" w:hint="cs"/>
          <w:sz w:val="24"/>
          <w:szCs w:val="24"/>
          <w:rtl/>
        </w:rPr>
        <w:t xml:space="preserve"> אל פרעה' ... ?</w:t>
      </w:r>
      <w:r>
        <w:rPr>
          <w:rFonts w:cs="David" w:hint="cs"/>
          <w:sz w:val="24"/>
          <w:szCs w:val="24"/>
          <w:rtl/>
        </w:rPr>
        <w:t xml:space="preserve">?  </w:t>
      </w:r>
      <w:r w:rsidRPr="00A95B2E">
        <w:rPr>
          <w:rFonts w:cs="David" w:hint="cs"/>
          <w:b/>
          <w:bCs/>
          <w:sz w:val="24"/>
          <w:szCs w:val="24"/>
          <w:u w:val="single"/>
          <w:rtl/>
        </w:rPr>
        <w:t>מתרץ בעל ה'שפת אמת'</w:t>
      </w:r>
      <w:r w:rsidRPr="00926B9F">
        <w:rPr>
          <w:rFonts w:cs="David" w:hint="cs"/>
          <w:sz w:val="24"/>
          <w:szCs w:val="24"/>
          <w:rtl/>
        </w:rPr>
        <w:t xml:space="preserve"> : </w:t>
      </w:r>
      <w:r>
        <w:rPr>
          <w:rFonts w:cs="David" w:hint="cs"/>
          <w:sz w:val="24"/>
          <w:szCs w:val="24"/>
          <w:rtl/>
        </w:rPr>
        <w:t>ה'</w:t>
      </w:r>
      <w:r w:rsidRPr="00926B9F">
        <w:rPr>
          <w:rFonts w:cs="David" w:hint="cs"/>
          <w:sz w:val="24"/>
          <w:szCs w:val="24"/>
          <w:rtl/>
        </w:rPr>
        <w:t xml:space="preserve"> מרגיע את משה לקראת השליחות הקשה למלך מצרים : </w:t>
      </w:r>
      <w:r w:rsidRPr="00926B9F">
        <w:rPr>
          <w:rFonts w:cs="David" w:hint="cs"/>
          <w:b/>
          <w:bCs/>
          <w:sz w:val="24"/>
          <w:szCs w:val="24"/>
          <w:rtl/>
        </w:rPr>
        <w:t>"בא"- בוא איתי, ושנינו נלך יחד אל פרעה</w:t>
      </w:r>
      <w:r w:rsidRPr="00926B9F">
        <w:rPr>
          <w:rFonts w:cs="David" w:hint="cs"/>
          <w:sz w:val="24"/>
          <w:szCs w:val="24"/>
          <w:rtl/>
        </w:rPr>
        <w:t xml:space="preserve">. אומר דוד המלך: </w:t>
      </w:r>
      <w:r w:rsidRPr="00926B9F">
        <w:rPr>
          <w:rFonts w:cs="David" w:hint="cs"/>
          <w:i/>
          <w:iCs/>
          <w:sz w:val="24"/>
          <w:szCs w:val="24"/>
          <w:rtl/>
        </w:rPr>
        <w:t xml:space="preserve">"גם כי אלך בגיא צלמוות לא ארע רע </w:t>
      </w:r>
      <w:r w:rsidRPr="00926B9F">
        <w:rPr>
          <w:rFonts w:cs="David" w:hint="cs"/>
          <w:b/>
          <w:bCs/>
          <w:i/>
          <w:iCs/>
          <w:sz w:val="24"/>
          <w:szCs w:val="24"/>
          <w:rtl/>
        </w:rPr>
        <w:t xml:space="preserve">כי אתה </w:t>
      </w:r>
      <w:proofErr w:type="spellStart"/>
      <w:r w:rsidRPr="00926B9F">
        <w:rPr>
          <w:rFonts w:cs="David" w:hint="cs"/>
          <w:b/>
          <w:bCs/>
          <w:i/>
          <w:iCs/>
          <w:sz w:val="24"/>
          <w:szCs w:val="24"/>
          <w:rtl/>
        </w:rPr>
        <w:t>עימדי</w:t>
      </w:r>
      <w:proofErr w:type="spellEnd"/>
      <w:r w:rsidRPr="00926B9F">
        <w:rPr>
          <w:rFonts w:cs="David" w:hint="cs"/>
          <w:i/>
          <w:iCs/>
          <w:sz w:val="24"/>
          <w:szCs w:val="24"/>
          <w:rtl/>
        </w:rPr>
        <w:t>" -</w:t>
      </w:r>
      <w:r w:rsidRPr="00926B9F">
        <w:rPr>
          <w:rFonts w:cs="David" w:hint="cs"/>
          <w:sz w:val="24"/>
          <w:szCs w:val="24"/>
          <w:rtl/>
        </w:rPr>
        <w:t xml:space="preserve"> אתה איתי. </w:t>
      </w:r>
    </w:p>
    <w:p w:rsidR="00A95B2E" w:rsidRPr="00926B9F" w:rsidRDefault="00A95B2E" w:rsidP="00A95B2E">
      <w:pPr>
        <w:spacing w:line="360" w:lineRule="auto"/>
        <w:ind w:left="-1186"/>
        <w:jc w:val="both"/>
        <w:rPr>
          <w:rFonts w:cs="David"/>
          <w:sz w:val="24"/>
          <w:szCs w:val="24"/>
          <w:rtl/>
        </w:rPr>
      </w:pPr>
      <w:r w:rsidRPr="00926B9F">
        <w:rPr>
          <w:rFonts w:cs="David" w:hint="cs"/>
          <w:sz w:val="24"/>
          <w:szCs w:val="24"/>
          <w:rtl/>
        </w:rPr>
        <w:t xml:space="preserve">אין דבר כזה יהודי בודד או יהודי תקוע. לא יכול להיות. הרבה צרות הופכות לשמחות והרבה דאגות נעלמות כשבאים באמונה שה' </w:t>
      </w:r>
      <w:r>
        <w:rPr>
          <w:rFonts w:cs="David" w:hint="cs"/>
          <w:sz w:val="24"/>
          <w:szCs w:val="24"/>
          <w:rtl/>
        </w:rPr>
        <w:t xml:space="preserve">נמצא </w:t>
      </w:r>
      <w:proofErr w:type="spellStart"/>
      <w:r>
        <w:rPr>
          <w:rFonts w:cs="David" w:hint="cs"/>
          <w:sz w:val="24"/>
          <w:szCs w:val="24"/>
          <w:rtl/>
        </w:rPr>
        <w:t>איתנו</w:t>
      </w:r>
      <w:proofErr w:type="spellEnd"/>
      <w:r>
        <w:rPr>
          <w:rFonts w:cs="David" w:hint="cs"/>
          <w:sz w:val="24"/>
          <w:szCs w:val="24"/>
          <w:rtl/>
        </w:rPr>
        <w:t xml:space="preserve"> בכל מקום שאליו אנו הולכים </w:t>
      </w:r>
      <w:r w:rsidRPr="00926B9F">
        <w:rPr>
          <w:rFonts w:cs="David" w:hint="cs"/>
          <w:sz w:val="24"/>
          <w:szCs w:val="24"/>
          <w:rtl/>
        </w:rPr>
        <w:t>, לטוב ולרע, לכאב ולשמחה.</w:t>
      </w:r>
    </w:p>
    <w:p w:rsidR="00A95B2E" w:rsidRPr="00926B9F" w:rsidRDefault="00A95B2E" w:rsidP="00A95B2E">
      <w:pPr>
        <w:spacing w:line="360" w:lineRule="auto"/>
        <w:ind w:left="-1186"/>
        <w:jc w:val="both"/>
        <w:rPr>
          <w:rFonts w:cs="David"/>
          <w:sz w:val="24"/>
          <w:szCs w:val="24"/>
          <w:rtl/>
        </w:rPr>
      </w:pPr>
      <w:r w:rsidRPr="00926B9F">
        <w:rPr>
          <w:rFonts w:cs="David" w:hint="cs"/>
          <w:sz w:val="24"/>
          <w:szCs w:val="24"/>
          <w:rtl/>
        </w:rPr>
        <w:t>מסופר סיפור שנראה לי שאתם מכירים אותו</w:t>
      </w:r>
      <w:r>
        <w:rPr>
          <w:rFonts w:cs="David" w:hint="cs"/>
          <w:sz w:val="24"/>
          <w:szCs w:val="24"/>
          <w:rtl/>
        </w:rPr>
        <w:t xml:space="preserve">, ומפאת חשיבותו אני מביא אותו פעם נוספת </w:t>
      </w:r>
      <w:r w:rsidRPr="00926B9F">
        <w:rPr>
          <w:rFonts w:cs="David" w:hint="cs"/>
          <w:sz w:val="24"/>
          <w:szCs w:val="24"/>
          <w:rtl/>
        </w:rPr>
        <w:t>: אדם חלם שהוא הולך על שפת הים, מטייל על שפת הים. בשמיים הבזיקו תמונות מתוך חייו, ובתמונות הבחין בעקבות של שני זוגות רגליים. כשהביט על העקבות שבחול, הבחין כי פעמים רבות בתקופות האומללות של חייו נראה רק זוג אחד של פסיעות.</w:t>
      </w:r>
      <w:r>
        <w:rPr>
          <w:rFonts w:cs="David" w:hint="cs"/>
          <w:sz w:val="24"/>
          <w:szCs w:val="24"/>
          <w:rtl/>
        </w:rPr>
        <w:t xml:space="preserve"> </w:t>
      </w:r>
      <w:r w:rsidRPr="00926B9F">
        <w:rPr>
          <w:rFonts w:cs="David" w:hint="cs"/>
          <w:sz w:val="24"/>
          <w:szCs w:val="24"/>
          <w:rtl/>
        </w:rPr>
        <w:t xml:space="preserve">שאל האדם : 'אלוקים, אמרת לי שכשאחליט ללכת אחריך תלך איתי לאורך כל הדרך, והנה, בתקופות הכי קשות בחיי, צעדתי לבד'. השיב האלוקים: 'בני, אני </w:t>
      </w:r>
      <w:proofErr w:type="spellStart"/>
      <w:r w:rsidRPr="00926B9F">
        <w:rPr>
          <w:rFonts w:cs="David" w:hint="cs"/>
          <w:sz w:val="24"/>
          <w:szCs w:val="24"/>
          <w:rtl/>
        </w:rPr>
        <w:t>איתך</w:t>
      </w:r>
      <w:proofErr w:type="spellEnd"/>
      <w:r w:rsidRPr="00926B9F">
        <w:rPr>
          <w:rFonts w:cs="David" w:hint="cs"/>
          <w:sz w:val="24"/>
          <w:szCs w:val="24"/>
          <w:rtl/>
        </w:rPr>
        <w:t xml:space="preserve"> לעולם ולא אעזבך. בתקופות שסבלך היה רב, לא היו אלה עקבותיך שלך, אלו היו עקבותיי שלי כשנשאתי אותך על כפיי'. אתה נמצא עכשיו בחושך, מרגיש כ"כ לבד, עובר משברים וגם קשיים, עליות וירידות,</w:t>
      </w:r>
      <w:r>
        <w:rPr>
          <w:rFonts w:cs="David" w:hint="cs"/>
          <w:sz w:val="24"/>
          <w:szCs w:val="24"/>
          <w:rtl/>
        </w:rPr>
        <w:t xml:space="preserve"> </w:t>
      </w:r>
      <w:r w:rsidRPr="00926B9F">
        <w:rPr>
          <w:rFonts w:cs="David" w:hint="cs"/>
          <w:sz w:val="24"/>
          <w:szCs w:val="24"/>
          <w:rtl/>
        </w:rPr>
        <w:t>אך תזכור , בימים ובשעות הקשות אני נושא אותך על כפיי , לא נותן לך להתמודד לבד בשעות קשות אלו .</w:t>
      </w:r>
    </w:p>
    <w:p w:rsidR="00A95B2E" w:rsidRDefault="00A95B2E" w:rsidP="00A95B2E">
      <w:pPr>
        <w:spacing w:line="360" w:lineRule="auto"/>
        <w:ind w:left="-1186"/>
        <w:jc w:val="both"/>
        <w:rPr>
          <w:rFonts w:cs="David"/>
          <w:b/>
          <w:bCs/>
          <w:sz w:val="24"/>
          <w:szCs w:val="24"/>
          <w:rtl/>
        </w:rPr>
      </w:pPr>
      <w:r w:rsidRPr="00926B9F">
        <w:rPr>
          <w:rFonts w:cs="David" w:hint="cs"/>
          <w:sz w:val="24"/>
          <w:szCs w:val="24"/>
          <w:rtl/>
        </w:rPr>
        <w:t xml:space="preserve">שלמה המלך אומר : </w:t>
      </w:r>
      <w:r w:rsidRPr="00926B9F">
        <w:rPr>
          <w:rFonts w:cs="David" w:hint="cs"/>
          <w:b/>
          <w:bCs/>
          <w:i/>
          <w:iCs/>
          <w:sz w:val="24"/>
          <w:szCs w:val="24"/>
          <w:rtl/>
        </w:rPr>
        <w:t>"הנה זה עומד אחר כותלנו משגיח מן החלונות, מציץ מן החרכים"</w:t>
      </w:r>
      <w:r w:rsidRPr="00926B9F">
        <w:rPr>
          <w:rFonts w:cs="David" w:hint="cs"/>
          <w:b/>
          <w:bCs/>
          <w:sz w:val="24"/>
          <w:szCs w:val="24"/>
          <w:rtl/>
        </w:rPr>
        <w:t>.</w:t>
      </w:r>
      <w:r w:rsidRPr="00926B9F">
        <w:rPr>
          <w:rFonts w:cs="David" w:hint="cs"/>
          <w:sz w:val="24"/>
          <w:szCs w:val="24"/>
          <w:rtl/>
        </w:rPr>
        <w:t xml:space="preserve"> הקב"ה נמצא אחר הכותל, משגיח עלינו ממרום, בוחן איך כל אחד </w:t>
      </w:r>
      <w:proofErr w:type="spellStart"/>
      <w:r w:rsidRPr="00926B9F">
        <w:rPr>
          <w:rFonts w:cs="David" w:hint="cs"/>
          <w:sz w:val="24"/>
          <w:szCs w:val="24"/>
          <w:rtl/>
        </w:rPr>
        <w:t>מאיתנו</w:t>
      </w:r>
      <w:proofErr w:type="spellEnd"/>
      <w:r w:rsidRPr="00926B9F">
        <w:rPr>
          <w:rFonts w:cs="David" w:hint="cs"/>
          <w:sz w:val="24"/>
          <w:szCs w:val="24"/>
          <w:rtl/>
        </w:rPr>
        <w:t xml:space="preserve"> מתנהג . החיים הם לא כמו בסרט, ולא משחק ילדים מלא בהרפתקאות. בחיים יש ניסיונות, ואומר  לך הקב"ה: " רק טיפה מאמץ, השתדלות קטנה ואהיה בעזרך". אף פעם לא אשאיר אותך לבד .......... </w:t>
      </w:r>
      <w:r w:rsidRPr="00926B9F">
        <w:rPr>
          <w:rFonts w:cs="David" w:hint="cs"/>
          <w:b/>
          <w:bCs/>
          <w:sz w:val="24"/>
          <w:szCs w:val="24"/>
          <w:rtl/>
        </w:rPr>
        <w:t xml:space="preserve">"בא אל פרעה" </w:t>
      </w:r>
      <w:r w:rsidRPr="00926B9F">
        <w:rPr>
          <w:rFonts w:cs="David"/>
          <w:b/>
          <w:bCs/>
          <w:sz w:val="24"/>
          <w:szCs w:val="24"/>
          <w:rtl/>
        </w:rPr>
        <w:t>–</w:t>
      </w:r>
      <w:r w:rsidRPr="00926B9F">
        <w:rPr>
          <w:rFonts w:cs="David" w:hint="cs"/>
          <w:b/>
          <w:bCs/>
          <w:sz w:val="24"/>
          <w:szCs w:val="24"/>
          <w:rtl/>
        </w:rPr>
        <w:t xml:space="preserve"> בא איתי .</w:t>
      </w:r>
    </w:p>
    <w:p w:rsidR="00A95B2E" w:rsidRDefault="00A95B2E" w:rsidP="00A560BC">
      <w:pPr>
        <w:spacing w:line="360" w:lineRule="auto"/>
        <w:ind w:left="-1186"/>
        <w:jc w:val="both"/>
        <w:rPr>
          <w:rFonts w:cs="David"/>
          <w:sz w:val="24"/>
          <w:szCs w:val="24"/>
          <w:rtl/>
        </w:rPr>
      </w:pPr>
    </w:p>
    <w:p w:rsidR="00A95B2E" w:rsidRDefault="00A95B2E" w:rsidP="00A560BC">
      <w:pPr>
        <w:spacing w:line="360" w:lineRule="auto"/>
        <w:ind w:left="-1186"/>
        <w:jc w:val="both"/>
        <w:rPr>
          <w:rFonts w:cs="David"/>
          <w:sz w:val="24"/>
          <w:szCs w:val="24"/>
          <w:rtl/>
        </w:rPr>
      </w:pPr>
    </w:p>
    <w:p w:rsidR="00A95B2E" w:rsidRDefault="00A95B2E" w:rsidP="00A560BC">
      <w:pPr>
        <w:spacing w:line="360" w:lineRule="auto"/>
        <w:ind w:left="-1186"/>
        <w:jc w:val="both"/>
        <w:rPr>
          <w:rFonts w:cs="David"/>
          <w:sz w:val="24"/>
          <w:szCs w:val="24"/>
          <w:rtl/>
        </w:rPr>
      </w:pPr>
    </w:p>
    <w:p w:rsidR="00E42B0D" w:rsidRDefault="00194B98" w:rsidP="00E42B0D">
      <w:pPr>
        <w:spacing w:line="360" w:lineRule="auto"/>
        <w:ind w:left="-1186"/>
        <w:jc w:val="center"/>
        <w:rPr>
          <w:rFonts w:cs="David" w:hint="cs"/>
          <w:sz w:val="24"/>
          <w:szCs w:val="24"/>
          <w:rtl/>
        </w:rPr>
      </w:pPr>
      <w:r>
        <w:rPr>
          <w:rFonts w:cs="David" w:hint="cs"/>
          <w:sz w:val="24"/>
          <w:szCs w:val="24"/>
          <w:rtl/>
        </w:rPr>
        <w:t>ש</w:t>
      </w:r>
      <w:bookmarkStart w:id="0" w:name="_GoBack"/>
      <w:bookmarkEnd w:id="0"/>
      <w:r w:rsidR="00E42B0D">
        <w:rPr>
          <w:rFonts w:cs="David" w:hint="cs"/>
          <w:sz w:val="24"/>
          <w:szCs w:val="24"/>
          <w:rtl/>
        </w:rPr>
        <w:t>בת שלום ומבורך</w:t>
      </w:r>
    </w:p>
    <w:p w:rsidR="00E42B0D" w:rsidRDefault="00E42B0D" w:rsidP="00E42B0D">
      <w:pPr>
        <w:spacing w:line="360" w:lineRule="auto"/>
        <w:ind w:left="-1186"/>
        <w:jc w:val="center"/>
        <w:rPr>
          <w:rFonts w:cs="David" w:hint="cs"/>
          <w:sz w:val="24"/>
          <w:szCs w:val="24"/>
          <w:rtl/>
        </w:rPr>
      </w:pPr>
      <w:r>
        <w:rPr>
          <w:rFonts w:cs="David" w:hint="cs"/>
          <w:sz w:val="24"/>
          <w:szCs w:val="24"/>
          <w:rtl/>
        </w:rPr>
        <w:t>בשורות טובות וברכה והצלחה לחיילי צה"ל</w:t>
      </w:r>
    </w:p>
    <w:p w:rsidR="00E42B0D" w:rsidRPr="002206F0" w:rsidRDefault="00E42B0D" w:rsidP="00E42B0D">
      <w:pPr>
        <w:spacing w:line="360" w:lineRule="auto"/>
        <w:ind w:left="-1186"/>
        <w:jc w:val="center"/>
        <w:rPr>
          <w:rFonts w:cs="David" w:hint="cs"/>
          <w:sz w:val="24"/>
          <w:szCs w:val="24"/>
          <w:rtl/>
        </w:rPr>
      </w:pPr>
      <w:r>
        <w:rPr>
          <w:rFonts w:cs="David" w:hint="cs"/>
          <w:sz w:val="24"/>
          <w:szCs w:val="24"/>
          <w:rtl/>
        </w:rPr>
        <w:t xml:space="preserve">שרגא </w:t>
      </w:r>
      <w:proofErr w:type="spellStart"/>
      <w:r>
        <w:rPr>
          <w:rFonts w:cs="David" w:hint="cs"/>
          <w:sz w:val="24"/>
          <w:szCs w:val="24"/>
          <w:rtl/>
        </w:rPr>
        <w:t>פרוכטר</w:t>
      </w:r>
      <w:proofErr w:type="spellEnd"/>
      <w:r>
        <w:rPr>
          <w:rFonts w:cs="David" w:hint="cs"/>
          <w:sz w:val="24"/>
          <w:szCs w:val="24"/>
          <w:rtl/>
        </w:rPr>
        <w:t xml:space="preserve"> </w:t>
      </w:r>
      <w:r>
        <w:rPr>
          <w:rFonts w:cs="David"/>
          <w:sz w:val="24"/>
          <w:szCs w:val="24"/>
          <w:rtl/>
        </w:rPr>
        <w:t>–</w:t>
      </w:r>
      <w:r>
        <w:rPr>
          <w:rFonts w:cs="David" w:hint="cs"/>
          <w:sz w:val="24"/>
          <w:szCs w:val="24"/>
          <w:rtl/>
        </w:rPr>
        <w:t xml:space="preserve"> ראש הישיבה</w:t>
      </w:r>
    </w:p>
    <w:p w:rsidR="00A560BC" w:rsidRPr="0089055B" w:rsidRDefault="00A560BC" w:rsidP="00A560BC">
      <w:pPr>
        <w:spacing w:line="360" w:lineRule="auto"/>
        <w:ind w:left="-1186"/>
        <w:jc w:val="both"/>
        <w:rPr>
          <w:rFonts w:cs="David"/>
          <w:sz w:val="24"/>
          <w:szCs w:val="24"/>
        </w:rPr>
      </w:pPr>
    </w:p>
    <w:p w:rsidR="0089055B" w:rsidRPr="0089055B" w:rsidRDefault="0089055B" w:rsidP="00487924">
      <w:pPr>
        <w:spacing w:line="360" w:lineRule="auto"/>
        <w:ind w:left="-1186"/>
        <w:jc w:val="both"/>
        <w:rPr>
          <w:rFonts w:cs="David"/>
          <w:sz w:val="24"/>
          <w:szCs w:val="24"/>
          <w:rtl/>
        </w:rPr>
      </w:pPr>
    </w:p>
    <w:p w:rsidR="0089055B" w:rsidRPr="0089055B" w:rsidRDefault="0089055B" w:rsidP="0089055B">
      <w:pPr>
        <w:spacing w:line="360" w:lineRule="auto"/>
        <w:ind w:left="-1186"/>
        <w:jc w:val="center"/>
        <w:rPr>
          <w:rFonts w:cs="David"/>
          <w:sz w:val="24"/>
          <w:szCs w:val="24"/>
          <w:rtl/>
        </w:rPr>
      </w:pPr>
    </w:p>
    <w:p w:rsidR="00C35CCC" w:rsidRPr="00C35CCC" w:rsidRDefault="00C35CCC" w:rsidP="00C35CCC">
      <w:pPr>
        <w:spacing w:line="360" w:lineRule="auto"/>
        <w:ind w:left="-1186"/>
        <w:jc w:val="both"/>
        <w:rPr>
          <w:rFonts w:cs="David"/>
          <w:sz w:val="24"/>
          <w:szCs w:val="24"/>
          <w:rtl/>
        </w:rPr>
      </w:pPr>
    </w:p>
    <w:p w:rsidR="00C35CCC" w:rsidRPr="00C35CCC" w:rsidRDefault="00C35CCC" w:rsidP="00C35CCC">
      <w:pPr>
        <w:spacing w:line="360" w:lineRule="auto"/>
        <w:ind w:left="-1186"/>
        <w:jc w:val="both"/>
        <w:rPr>
          <w:rFonts w:cs="David"/>
          <w:sz w:val="24"/>
          <w:szCs w:val="24"/>
          <w:rtl/>
        </w:rPr>
      </w:pPr>
    </w:p>
    <w:p w:rsidR="00C35CCC" w:rsidRPr="00C35CCC" w:rsidRDefault="00C35CCC" w:rsidP="00C35CCC">
      <w:pPr>
        <w:spacing w:line="360" w:lineRule="auto"/>
        <w:ind w:left="-1044"/>
        <w:jc w:val="both"/>
        <w:rPr>
          <w:rFonts w:ascii="David" w:hAnsi="David" w:cs="David"/>
          <w:sz w:val="24"/>
          <w:szCs w:val="24"/>
          <w:rtl/>
        </w:rPr>
      </w:pPr>
    </w:p>
    <w:p w:rsidR="00021B22" w:rsidRPr="00C35CCC" w:rsidRDefault="00021B22" w:rsidP="00C35CCC">
      <w:pPr>
        <w:pStyle w:val="2"/>
        <w:spacing w:line="360" w:lineRule="auto"/>
        <w:ind w:left="-1044"/>
        <w:rPr>
          <w:rtl/>
        </w:rPr>
      </w:pPr>
    </w:p>
    <w:sectPr w:rsidR="00021B22" w:rsidRPr="00C35CCC" w:rsidSect="00D747B3">
      <w:headerReference w:type="even" r:id="rId9"/>
      <w:headerReference w:type="default" r:id="rId10"/>
      <w:headerReference w:type="first" r:id="rId11"/>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09" w:rsidRDefault="00090B09" w:rsidP="006A433B">
      <w:pPr>
        <w:spacing w:after="0" w:line="240" w:lineRule="auto"/>
      </w:pPr>
      <w:r>
        <w:separator/>
      </w:r>
    </w:p>
  </w:endnote>
  <w:endnote w:type="continuationSeparator" w:id="0">
    <w:p w:rsidR="00090B09" w:rsidRDefault="00090B09"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09" w:rsidRDefault="00090B09" w:rsidP="006A433B">
      <w:pPr>
        <w:spacing w:after="0" w:line="240" w:lineRule="auto"/>
      </w:pPr>
      <w:r>
        <w:separator/>
      </w:r>
    </w:p>
  </w:footnote>
  <w:footnote w:type="continuationSeparator" w:id="0">
    <w:p w:rsidR="00090B09" w:rsidRDefault="00090B09"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090B0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090B0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090B0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0F473F8E"/>
    <w:multiLevelType w:val="multilevel"/>
    <w:tmpl w:val="B814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9"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0"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1"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2"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3"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4"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15:restartNumberingAfterBreak="0">
    <w:nsid w:val="36D11FE2"/>
    <w:multiLevelType w:val="multilevel"/>
    <w:tmpl w:val="ABC2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7"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9"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2"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5"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6"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8"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1"/>
  </w:num>
  <w:num w:numId="2">
    <w:abstractNumId w:va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2"/>
  </w:num>
  <w:num w:numId="7">
    <w:abstractNumId w:val="9"/>
  </w:num>
  <w:num w:numId="8">
    <w:abstractNumId w:val="24"/>
  </w:num>
  <w:num w:numId="9">
    <w:abstractNumId w:val="28"/>
  </w:num>
  <w:num w:numId="10">
    <w:abstractNumId w:val="7"/>
  </w:num>
  <w:num w:numId="11">
    <w:abstractNumId w:val="4"/>
  </w:num>
  <w:num w:numId="12">
    <w:abstractNumId w:val="14"/>
  </w:num>
  <w:num w:numId="13">
    <w:abstractNumId w:val="20"/>
  </w:num>
  <w:num w:numId="14">
    <w:abstractNumId w:val="17"/>
  </w:num>
  <w:num w:numId="15">
    <w:abstractNumId w:val="26"/>
  </w:num>
  <w:num w:numId="16">
    <w:abstractNumId w:val="19"/>
  </w:num>
  <w:num w:numId="17">
    <w:abstractNumId w:val="2"/>
  </w:num>
  <w:num w:numId="18">
    <w:abstractNumId w:val="21"/>
  </w:num>
  <w:num w:numId="19">
    <w:abstractNumId w:val="18"/>
  </w:num>
  <w:num w:numId="20">
    <w:abstractNumId w:val="5"/>
  </w:num>
  <w:num w:numId="21">
    <w:abstractNumId w:val="29"/>
  </w:num>
  <w:num w:numId="22">
    <w:abstractNumId w:val="10"/>
  </w:num>
  <w:num w:numId="23">
    <w:abstractNumId w:val="13"/>
  </w:num>
  <w:num w:numId="24">
    <w:abstractNumId w:val="25"/>
  </w:num>
  <w:num w:numId="25">
    <w:abstractNumId w:val="16"/>
  </w:num>
  <w:num w:numId="26">
    <w:abstractNumId w:val="6"/>
  </w:num>
  <w:num w:numId="27">
    <w:abstractNumId w:val="0"/>
  </w:num>
  <w:num w:numId="28">
    <w:abstractNumId w:val="1"/>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58F4"/>
    <w:rsid w:val="00032D49"/>
    <w:rsid w:val="00035EA3"/>
    <w:rsid w:val="00040CCC"/>
    <w:rsid w:val="00077735"/>
    <w:rsid w:val="00084D9D"/>
    <w:rsid w:val="00090B09"/>
    <w:rsid w:val="00092F92"/>
    <w:rsid w:val="0009575E"/>
    <w:rsid w:val="000A2805"/>
    <w:rsid w:val="000A5F19"/>
    <w:rsid w:val="000B3152"/>
    <w:rsid w:val="000D150F"/>
    <w:rsid w:val="000D6D97"/>
    <w:rsid w:val="000E2718"/>
    <w:rsid w:val="000E709E"/>
    <w:rsid w:val="000F35BA"/>
    <w:rsid w:val="000F7AF7"/>
    <w:rsid w:val="00146B50"/>
    <w:rsid w:val="00150D4F"/>
    <w:rsid w:val="001805F4"/>
    <w:rsid w:val="00194B98"/>
    <w:rsid w:val="001A2C55"/>
    <w:rsid w:val="001A41B3"/>
    <w:rsid w:val="001B12AE"/>
    <w:rsid w:val="001B6E1D"/>
    <w:rsid w:val="001C704B"/>
    <w:rsid w:val="001E3A11"/>
    <w:rsid w:val="002206F0"/>
    <w:rsid w:val="00222740"/>
    <w:rsid w:val="00222952"/>
    <w:rsid w:val="00253323"/>
    <w:rsid w:val="002761A0"/>
    <w:rsid w:val="002F0E8B"/>
    <w:rsid w:val="002F558A"/>
    <w:rsid w:val="003108B2"/>
    <w:rsid w:val="00347A10"/>
    <w:rsid w:val="003770C6"/>
    <w:rsid w:val="003771A6"/>
    <w:rsid w:val="003A5512"/>
    <w:rsid w:val="003C7CAF"/>
    <w:rsid w:val="003D4DDF"/>
    <w:rsid w:val="003D772C"/>
    <w:rsid w:val="003F5730"/>
    <w:rsid w:val="0041303D"/>
    <w:rsid w:val="004235D9"/>
    <w:rsid w:val="004344A0"/>
    <w:rsid w:val="00465BF4"/>
    <w:rsid w:val="004710A4"/>
    <w:rsid w:val="00474614"/>
    <w:rsid w:val="00476730"/>
    <w:rsid w:val="00487924"/>
    <w:rsid w:val="004C31E2"/>
    <w:rsid w:val="004D76DB"/>
    <w:rsid w:val="004E1C86"/>
    <w:rsid w:val="004F598F"/>
    <w:rsid w:val="004F715B"/>
    <w:rsid w:val="00503410"/>
    <w:rsid w:val="005455DE"/>
    <w:rsid w:val="005660B6"/>
    <w:rsid w:val="00585AFE"/>
    <w:rsid w:val="005A1C96"/>
    <w:rsid w:val="005A20FD"/>
    <w:rsid w:val="005D00CC"/>
    <w:rsid w:val="006111A0"/>
    <w:rsid w:val="006259A9"/>
    <w:rsid w:val="00643B1B"/>
    <w:rsid w:val="00643CE1"/>
    <w:rsid w:val="00646496"/>
    <w:rsid w:val="006765C4"/>
    <w:rsid w:val="006A1A7C"/>
    <w:rsid w:val="006A433B"/>
    <w:rsid w:val="006B21A8"/>
    <w:rsid w:val="006C22FE"/>
    <w:rsid w:val="006C5F98"/>
    <w:rsid w:val="006D1B58"/>
    <w:rsid w:val="00701A97"/>
    <w:rsid w:val="007055E3"/>
    <w:rsid w:val="007124D3"/>
    <w:rsid w:val="00770ABA"/>
    <w:rsid w:val="0077741E"/>
    <w:rsid w:val="007A228C"/>
    <w:rsid w:val="007B317D"/>
    <w:rsid w:val="007B3D95"/>
    <w:rsid w:val="007C4251"/>
    <w:rsid w:val="007D6F29"/>
    <w:rsid w:val="007D7270"/>
    <w:rsid w:val="007E1B7A"/>
    <w:rsid w:val="00813E7F"/>
    <w:rsid w:val="00836A73"/>
    <w:rsid w:val="00881877"/>
    <w:rsid w:val="0088363D"/>
    <w:rsid w:val="0089055B"/>
    <w:rsid w:val="00895733"/>
    <w:rsid w:val="00895C43"/>
    <w:rsid w:val="008A009F"/>
    <w:rsid w:val="008A3922"/>
    <w:rsid w:val="008B2871"/>
    <w:rsid w:val="008D3E3F"/>
    <w:rsid w:val="008F79BC"/>
    <w:rsid w:val="00933503"/>
    <w:rsid w:val="00934134"/>
    <w:rsid w:val="0093698F"/>
    <w:rsid w:val="00936D58"/>
    <w:rsid w:val="00945B20"/>
    <w:rsid w:val="00994396"/>
    <w:rsid w:val="009A7981"/>
    <w:rsid w:val="009D002A"/>
    <w:rsid w:val="00A24078"/>
    <w:rsid w:val="00A3375F"/>
    <w:rsid w:val="00A46D74"/>
    <w:rsid w:val="00A560BC"/>
    <w:rsid w:val="00A62F36"/>
    <w:rsid w:val="00A95B2E"/>
    <w:rsid w:val="00AC53C3"/>
    <w:rsid w:val="00AC567A"/>
    <w:rsid w:val="00B02BCC"/>
    <w:rsid w:val="00B334E5"/>
    <w:rsid w:val="00B47A55"/>
    <w:rsid w:val="00B54A2A"/>
    <w:rsid w:val="00B55853"/>
    <w:rsid w:val="00BB2CB8"/>
    <w:rsid w:val="00BF6F9C"/>
    <w:rsid w:val="00C25F6B"/>
    <w:rsid w:val="00C30C0D"/>
    <w:rsid w:val="00C35CCC"/>
    <w:rsid w:val="00C746CF"/>
    <w:rsid w:val="00CB0F3F"/>
    <w:rsid w:val="00CC0B20"/>
    <w:rsid w:val="00CF035F"/>
    <w:rsid w:val="00D15E26"/>
    <w:rsid w:val="00D35D33"/>
    <w:rsid w:val="00D51365"/>
    <w:rsid w:val="00D53EBF"/>
    <w:rsid w:val="00D747B3"/>
    <w:rsid w:val="00D77255"/>
    <w:rsid w:val="00DB73A4"/>
    <w:rsid w:val="00E37C10"/>
    <w:rsid w:val="00E42B0D"/>
    <w:rsid w:val="00E45732"/>
    <w:rsid w:val="00E57A02"/>
    <w:rsid w:val="00E71714"/>
    <w:rsid w:val="00E778F0"/>
    <w:rsid w:val="00E83151"/>
    <w:rsid w:val="00EB109F"/>
    <w:rsid w:val="00EC02CD"/>
    <w:rsid w:val="00ED3C4C"/>
    <w:rsid w:val="00EE2FFE"/>
    <w:rsid w:val="00EE405A"/>
    <w:rsid w:val="00F27DC1"/>
    <w:rsid w:val="00F33DDC"/>
    <w:rsid w:val="00F33F4B"/>
    <w:rsid w:val="00F369E6"/>
    <w:rsid w:val="00F84566"/>
    <w:rsid w:val="00F84832"/>
    <w:rsid w:val="00FA5BED"/>
    <w:rsid w:val="00FB2A5E"/>
    <w:rsid w:val="00FB30A8"/>
    <w:rsid w:val="00FC5FC7"/>
    <w:rsid w:val="00FD72E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2651">
      <w:bodyDiv w:val="1"/>
      <w:marLeft w:val="0"/>
      <w:marRight w:val="0"/>
      <w:marTop w:val="0"/>
      <w:marBottom w:val="0"/>
      <w:divBdr>
        <w:top w:val="none" w:sz="0" w:space="0" w:color="auto"/>
        <w:left w:val="none" w:sz="0" w:space="0" w:color="auto"/>
        <w:bottom w:val="none" w:sz="0" w:space="0" w:color="auto"/>
        <w:right w:val="none" w:sz="0" w:space="0" w:color="auto"/>
      </w:divBdr>
    </w:div>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417597219">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814032579">
      <w:bodyDiv w:val="1"/>
      <w:marLeft w:val="0"/>
      <w:marRight w:val="0"/>
      <w:marTop w:val="0"/>
      <w:marBottom w:val="0"/>
      <w:divBdr>
        <w:top w:val="none" w:sz="0" w:space="0" w:color="auto"/>
        <w:left w:val="none" w:sz="0" w:space="0" w:color="auto"/>
        <w:bottom w:val="none" w:sz="0" w:space="0" w:color="auto"/>
        <w:right w:val="none" w:sz="0" w:space="0" w:color="auto"/>
      </w:divBdr>
    </w:div>
    <w:div w:id="859247150">
      <w:bodyDiv w:val="1"/>
      <w:marLeft w:val="0"/>
      <w:marRight w:val="0"/>
      <w:marTop w:val="0"/>
      <w:marBottom w:val="0"/>
      <w:divBdr>
        <w:top w:val="none" w:sz="0" w:space="0" w:color="auto"/>
        <w:left w:val="none" w:sz="0" w:space="0" w:color="auto"/>
        <w:bottom w:val="none" w:sz="0" w:space="0" w:color="auto"/>
        <w:right w:val="none" w:sz="0" w:space="0" w:color="auto"/>
      </w:divBdr>
    </w:div>
    <w:div w:id="987441956">
      <w:bodyDiv w:val="1"/>
      <w:marLeft w:val="0"/>
      <w:marRight w:val="0"/>
      <w:marTop w:val="0"/>
      <w:marBottom w:val="0"/>
      <w:divBdr>
        <w:top w:val="none" w:sz="0" w:space="0" w:color="auto"/>
        <w:left w:val="none" w:sz="0" w:space="0" w:color="auto"/>
        <w:bottom w:val="none" w:sz="0" w:space="0" w:color="auto"/>
        <w:right w:val="none" w:sz="0" w:space="0" w:color="auto"/>
      </w:divBdr>
    </w:div>
    <w:div w:id="1040786929">
      <w:bodyDiv w:val="1"/>
      <w:marLeft w:val="0"/>
      <w:marRight w:val="0"/>
      <w:marTop w:val="0"/>
      <w:marBottom w:val="0"/>
      <w:divBdr>
        <w:top w:val="none" w:sz="0" w:space="0" w:color="auto"/>
        <w:left w:val="none" w:sz="0" w:space="0" w:color="auto"/>
        <w:bottom w:val="none" w:sz="0" w:space="0" w:color="auto"/>
        <w:right w:val="none" w:sz="0" w:space="0" w:color="auto"/>
      </w:divBdr>
    </w:div>
    <w:div w:id="1216772372">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398480984">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680739228">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Zechariah.9.9?lang=he&amp;utm_source=etzion.org.il&amp;utm_medium=sefaria_link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C95D-788E-4CD1-BB25-6EDB4ADD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1637</Words>
  <Characters>8186</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36</cp:revision>
  <cp:lastPrinted>2022-12-24T20:03:00Z</cp:lastPrinted>
  <dcterms:created xsi:type="dcterms:W3CDTF">2024-01-18T19:52:00Z</dcterms:created>
  <dcterms:modified xsi:type="dcterms:W3CDTF">2024-01-18T21:15:00Z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