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87" w:rsidRDefault="006B21A8" w:rsidP="005F4CA5">
      <w:pPr>
        <w:spacing w:line="360" w:lineRule="auto"/>
        <w:ind w:left="-1044"/>
        <w:jc w:val="both"/>
        <w:rPr>
          <w:rFonts w:ascii="David" w:hAnsi="David" w:cs="David" w:hint="cs"/>
          <w:sz w:val="24"/>
          <w:szCs w:val="24"/>
          <w:rtl/>
        </w:rPr>
      </w:pPr>
      <w:r w:rsidRPr="007B3D95">
        <w:rPr>
          <w:rFonts w:cs="David" w:hint="cs"/>
          <w:rtl/>
        </w:rPr>
        <w:t xml:space="preserve">בס"ד , </w:t>
      </w:r>
      <w:r w:rsidR="005F4CA5">
        <w:rPr>
          <w:rFonts w:ascii="David" w:hAnsi="David" w:cs="David" w:hint="cs"/>
          <w:sz w:val="24"/>
          <w:szCs w:val="24"/>
          <w:rtl/>
        </w:rPr>
        <w:t xml:space="preserve">ניסן תשפ"ה , פרשת שמיני, </w:t>
      </w:r>
      <w:proofErr w:type="spellStart"/>
      <w:r w:rsidR="005F4CA5">
        <w:rPr>
          <w:rFonts w:ascii="David" w:hAnsi="David" w:cs="David" w:hint="cs"/>
          <w:sz w:val="24"/>
          <w:szCs w:val="24"/>
          <w:rtl/>
        </w:rPr>
        <w:t>מברכין</w:t>
      </w:r>
      <w:proofErr w:type="spellEnd"/>
      <w:r w:rsidR="005F4CA5">
        <w:rPr>
          <w:rFonts w:ascii="David" w:hAnsi="David" w:cs="David" w:hint="cs"/>
          <w:sz w:val="24"/>
          <w:szCs w:val="24"/>
          <w:rtl/>
        </w:rPr>
        <w:t xml:space="preserve"> את חודש אייר</w:t>
      </w:r>
    </w:p>
    <w:p w:rsidR="005F4CA5" w:rsidRDefault="005F4CA5" w:rsidP="005F4CA5">
      <w:pPr>
        <w:spacing w:line="360" w:lineRule="auto"/>
        <w:ind w:left="-1044"/>
        <w:jc w:val="both"/>
        <w:rPr>
          <w:rFonts w:ascii="David" w:hAnsi="David" w:cs="David"/>
          <w:sz w:val="24"/>
          <w:szCs w:val="24"/>
          <w:rtl/>
        </w:rPr>
      </w:pPr>
    </w:p>
    <w:p w:rsidR="005F4CA5" w:rsidRDefault="005F4CA5" w:rsidP="005F4CA5">
      <w:pPr>
        <w:pStyle w:val="2"/>
        <w:spacing w:line="360" w:lineRule="auto"/>
        <w:ind w:left="-1186"/>
        <w:rPr>
          <w:rtl/>
        </w:rPr>
      </w:pPr>
      <w:r>
        <w:rPr>
          <w:rFonts w:hint="cs"/>
          <w:rtl/>
        </w:rPr>
        <w:t>להורים ולבנים היקרים מאוד</w:t>
      </w:r>
    </w:p>
    <w:p w:rsidR="005F4CA5" w:rsidRDefault="005F4CA5" w:rsidP="005F4CA5">
      <w:pPr>
        <w:pStyle w:val="2"/>
        <w:spacing w:line="360" w:lineRule="auto"/>
        <w:ind w:left="-1186"/>
        <w:rPr>
          <w:rtl/>
        </w:rPr>
      </w:pPr>
      <w:r>
        <w:rPr>
          <w:rFonts w:hint="cs"/>
          <w:rtl/>
        </w:rPr>
        <w:t>שלום רב.</w:t>
      </w:r>
    </w:p>
    <w:p w:rsidR="005F4CA5" w:rsidRDefault="005F4CA5" w:rsidP="005F4CA5">
      <w:pPr>
        <w:pStyle w:val="2"/>
        <w:spacing w:line="360" w:lineRule="auto"/>
        <w:ind w:left="-1186"/>
        <w:rPr>
          <w:rtl/>
        </w:rPr>
      </w:pPr>
    </w:p>
    <w:p w:rsidR="005F4CA5" w:rsidRDefault="005F4CA5" w:rsidP="00E83268">
      <w:pPr>
        <w:shd w:val="clear" w:color="auto" w:fill="FFFFFF"/>
        <w:spacing w:after="0" w:line="360" w:lineRule="auto"/>
        <w:ind w:left="-1232"/>
        <w:jc w:val="both"/>
        <w:rPr>
          <w:rFonts w:ascii="David" w:eastAsia="Times New Roman" w:hAnsi="David" w:cs="David"/>
          <w:color w:val="222222"/>
          <w:sz w:val="24"/>
          <w:szCs w:val="24"/>
          <w:rtl/>
        </w:rPr>
      </w:pPr>
      <w:r w:rsidRPr="005F4CA5">
        <w:rPr>
          <w:rFonts w:ascii="David" w:eastAsia="Times New Roman" w:hAnsi="David" w:cs="David"/>
          <w:b/>
          <w:bCs/>
          <w:color w:val="222222"/>
          <w:sz w:val="28"/>
          <w:szCs w:val="28"/>
          <w:highlight w:val="yellow"/>
          <w:rtl/>
        </w:rPr>
        <w:t>יום הזיכרון לשואה ולגבורה</w:t>
      </w:r>
      <w:r w:rsidRPr="005F4CA5">
        <w:rPr>
          <w:rFonts w:ascii="David" w:eastAsia="Times New Roman" w:hAnsi="David" w:cs="David"/>
          <w:color w:val="222222"/>
          <w:sz w:val="24"/>
          <w:szCs w:val="24"/>
          <w:rtl/>
        </w:rPr>
        <w:t>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יום זה הוא אחד מימי השיא בישיבה. כידוע לכולם הנושא של השואה קרוב לליבי ואנחנו משתדלים מאוד להסביר לתלמידים שכולנו חייבים להמשיך את מה שששת המיליונים רצו אך לא הצליחו לעשות. המשמרת והאחריות כרגע על עם וארץ ישראל וכמובן תורת ישראל היא אצלנו , בדורנו, והבנים יהיו חייבים להעביר אחריות זו לבנים ולנכדים שלהם. התקיימו השנה 2 טקסים משמעותיים. הראשון לבני כיתות ז'-ח', והשני לבני כיתות ט'-י"ב. ב</w:t>
      </w:r>
      <w:r w:rsidRPr="005F4CA5">
        <w:rPr>
          <w:rFonts w:ascii="David" w:eastAsia="Times New Roman" w:hAnsi="David" w:cs="David"/>
          <w:color w:val="222222"/>
          <w:sz w:val="24"/>
          <w:szCs w:val="24"/>
          <w:rtl/>
        </w:rPr>
        <w:t xml:space="preserve">טקסים </w:t>
      </w:r>
      <w:r>
        <w:rPr>
          <w:rFonts w:ascii="David" w:eastAsia="Times New Roman" w:hAnsi="David" w:cs="David" w:hint="cs"/>
          <w:color w:val="222222"/>
          <w:sz w:val="24"/>
          <w:szCs w:val="24"/>
          <w:rtl/>
        </w:rPr>
        <w:t>השתתפו</w:t>
      </w:r>
      <w:r w:rsidRPr="005F4CA5">
        <w:rPr>
          <w:rFonts w:ascii="David" w:eastAsia="Times New Roman" w:hAnsi="David" w:cs="David"/>
          <w:color w:val="222222"/>
          <w:sz w:val="24"/>
          <w:szCs w:val="24"/>
          <w:rtl/>
        </w:rPr>
        <w:t xml:space="preserve"> הרב ישראל וייס – הרב הראשי לצה"ל</w:t>
      </w:r>
      <w:r w:rsidR="00E83268">
        <w:rPr>
          <w:rFonts w:ascii="David" w:eastAsia="Times New Roman" w:hAnsi="David" w:cs="David" w:hint="cs"/>
          <w:color w:val="222222"/>
          <w:sz w:val="24"/>
          <w:szCs w:val="24"/>
          <w:rtl/>
        </w:rPr>
        <w:t xml:space="preserve"> בעבר</w:t>
      </w:r>
      <w:r w:rsidRPr="005F4CA5">
        <w:rPr>
          <w:rFonts w:ascii="David" w:eastAsia="Times New Roman" w:hAnsi="David" w:cs="David"/>
          <w:color w:val="222222"/>
          <w:sz w:val="24"/>
          <w:szCs w:val="24"/>
          <w:rtl/>
        </w:rPr>
        <w:t xml:space="preserve"> </w:t>
      </w:r>
      <w:r w:rsidR="00E83268">
        <w:rPr>
          <w:rFonts w:ascii="David" w:eastAsia="Times New Roman" w:hAnsi="David" w:cs="David" w:hint="cs"/>
          <w:color w:val="222222"/>
          <w:sz w:val="24"/>
          <w:szCs w:val="24"/>
          <w:rtl/>
        </w:rPr>
        <w:t>שסיפר על אביו ששרד את השואה ועל מסעות לפולין שהוביל לחיילי ומפקדי צה"ל . השיחה הייתה מרתקת מאוד. לבני החטיבה דיברה ה</w:t>
      </w:r>
      <w:r w:rsidRPr="005F4CA5">
        <w:rPr>
          <w:rFonts w:ascii="David" w:eastAsia="Times New Roman" w:hAnsi="David" w:cs="David"/>
          <w:color w:val="222222"/>
          <w:sz w:val="24"/>
          <w:szCs w:val="24"/>
          <w:rtl/>
        </w:rPr>
        <w:t xml:space="preserve">גברת </w:t>
      </w:r>
      <w:proofErr w:type="spellStart"/>
      <w:r w:rsidRPr="005F4CA5">
        <w:rPr>
          <w:rFonts w:ascii="David" w:eastAsia="Times New Roman" w:hAnsi="David" w:cs="David"/>
          <w:color w:val="222222"/>
          <w:sz w:val="24"/>
          <w:szCs w:val="24"/>
          <w:rtl/>
        </w:rPr>
        <w:t>לבקוביץ</w:t>
      </w:r>
      <w:proofErr w:type="spellEnd"/>
      <w:r w:rsidRPr="005F4CA5">
        <w:rPr>
          <w:rFonts w:ascii="David" w:eastAsia="Times New Roman" w:hAnsi="David" w:cs="David"/>
          <w:color w:val="222222"/>
          <w:sz w:val="24"/>
          <w:szCs w:val="24"/>
          <w:rtl/>
        </w:rPr>
        <w:t>'- דור שני לניצ</w:t>
      </w:r>
      <w:r w:rsidR="00E83268">
        <w:rPr>
          <w:rFonts w:ascii="David" w:eastAsia="Times New Roman" w:hAnsi="David" w:cs="David" w:hint="cs"/>
          <w:color w:val="222222"/>
          <w:sz w:val="24"/>
          <w:szCs w:val="24"/>
          <w:rtl/>
        </w:rPr>
        <w:t>ו</w:t>
      </w:r>
      <w:r w:rsidRPr="005F4CA5">
        <w:rPr>
          <w:rFonts w:ascii="David" w:eastAsia="Times New Roman" w:hAnsi="David" w:cs="David"/>
          <w:color w:val="222222"/>
          <w:sz w:val="24"/>
          <w:szCs w:val="24"/>
          <w:rtl/>
        </w:rPr>
        <w:t xml:space="preserve">לת שואה מהולנד. </w:t>
      </w:r>
      <w:r w:rsidR="00E83268">
        <w:rPr>
          <w:rFonts w:ascii="David" w:eastAsia="Times New Roman" w:hAnsi="David" w:cs="David" w:hint="cs"/>
          <w:color w:val="222222"/>
          <w:sz w:val="24"/>
          <w:szCs w:val="24"/>
          <w:rtl/>
        </w:rPr>
        <w:t xml:space="preserve">השיחה הייתה מרתקת והבנים הקשיבו בקשב רב. </w:t>
      </w:r>
      <w:r w:rsidRPr="005F4CA5">
        <w:rPr>
          <w:rFonts w:ascii="David" w:eastAsia="Times New Roman" w:hAnsi="David" w:cs="David"/>
          <w:color w:val="222222"/>
          <w:sz w:val="24"/>
          <w:szCs w:val="24"/>
          <w:rtl/>
        </w:rPr>
        <w:t xml:space="preserve">מובילי הטקס היו </w:t>
      </w:r>
      <w:r w:rsidR="00E83268">
        <w:rPr>
          <w:rFonts w:ascii="David" w:eastAsia="Times New Roman" w:hAnsi="David" w:cs="David" w:hint="cs"/>
          <w:color w:val="222222"/>
          <w:sz w:val="24"/>
          <w:szCs w:val="24"/>
          <w:rtl/>
        </w:rPr>
        <w:t>בני</w:t>
      </w:r>
      <w:r w:rsidR="00E83268">
        <w:rPr>
          <w:rFonts w:ascii="David" w:eastAsia="Times New Roman" w:hAnsi="David" w:cs="David"/>
          <w:color w:val="222222"/>
          <w:sz w:val="24"/>
          <w:szCs w:val="24"/>
          <w:rtl/>
        </w:rPr>
        <w:t xml:space="preserve"> כית</w:t>
      </w:r>
      <w:r w:rsidR="00E83268">
        <w:rPr>
          <w:rFonts w:ascii="David" w:eastAsia="Times New Roman" w:hAnsi="David" w:cs="David" w:hint="cs"/>
          <w:color w:val="222222"/>
          <w:sz w:val="24"/>
          <w:szCs w:val="24"/>
          <w:rtl/>
        </w:rPr>
        <w:t>ות</w:t>
      </w:r>
      <w:r w:rsidRPr="005F4CA5">
        <w:rPr>
          <w:rFonts w:ascii="David" w:eastAsia="Times New Roman" w:hAnsi="David" w:cs="David"/>
          <w:color w:val="222222"/>
          <w:sz w:val="24"/>
          <w:szCs w:val="24"/>
          <w:rtl/>
        </w:rPr>
        <w:t xml:space="preserve"> י"ב שחזרו לפני פסח מהמסע לפולין. הטקסים היו מכובדים מא</w:t>
      </w:r>
      <w:r w:rsidR="00E83268">
        <w:rPr>
          <w:rFonts w:ascii="David" w:eastAsia="Times New Roman" w:hAnsi="David" w:cs="David" w:hint="cs"/>
          <w:color w:val="222222"/>
          <w:sz w:val="24"/>
          <w:szCs w:val="24"/>
          <w:rtl/>
        </w:rPr>
        <w:t>ו</w:t>
      </w:r>
      <w:r w:rsidRPr="005F4CA5">
        <w:rPr>
          <w:rFonts w:ascii="David" w:eastAsia="Times New Roman" w:hAnsi="David" w:cs="David"/>
          <w:color w:val="222222"/>
          <w:sz w:val="24"/>
          <w:szCs w:val="24"/>
          <w:rtl/>
        </w:rPr>
        <w:t xml:space="preserve">ד  </w:t>
      </w:r>
      <w:r w:rsidR="00E83268">
        <w:rPr>
          <w:rFonts w:ascii="David" w:eastAsia="Times New Roman" w:hAnsi="David" w:cs="David" w:hint="cs"/>
          <w:color w:val="222222"/>
          <w:sz w:val="24"/>
          <w:szCs w:val="24"/>
          <w:rtl/>
        </w:rPr>
        <w:t xml:space="preserve">. </w:t>
      </w:r>
    </w:p>
    <w:p w:rsidR="00E2636B" w:rsidRDefault="00E83268" w:rsidP="00610841">
      <w:pPr>
        <w:shd w:val="clear" w:color="auto" w:fill="FFFFFF"/>
        <w:spacing w:after="0" w:line="360" w:lineRule="auto"/>
        <w:ind w:left="-1232"/>
        <w:jc w:val="both"/>
        <w:rPr>
          <w:rFonts w:ascii="David" w:eastAsia="Times New Roman" w:hAnsi="David" w:cs="David"/>
          <w:color w:val="222222"/>
          <w:sz w:val="24"/>
          <w:szCs w:val="24"/>
          <w:rtl/>
        </w:rPr>
      </w:pPr>
      <w:r w:rsidRPr="00E83268">
        <w:rPr>
          <w:rFonts w:ascii="David" w:eastAsia="Times New Roman" w:hAnsi="David" w:cs="David"/>
          <w:b/>
          <w:bCs/>
          <w:color w:val="222222"/>
          <w:sz w:val="24"/>
          <w:szCs w:val="24"/>
          <w:rtl/>
        </w:rPr>
        <w:t>תודה רבה</w:t>
      </w:r>
      <w:r w:rsidRPr="00E83268">
        <w:rPr>
          <w:rFonts w:ascii="David" w:eastAsia="Times New Roman" w:hAnsi="David" w:cs="David"/>
          <w:color w:val="222222"/>
          <w:sz w:val="24"/>
          <w:szCs w:val="24"/>
          <w:rtl/>
        </w:rPr>
        <w:t xml:space="preserve"> לרבנים – הרב אלעזר </w:t>
      </w:r>
      <w:proofErr w:type="spellStart"/>
      <w:r w:rsidRPr="00E83268">
        <w:rPr>
          <w:rFonts w:ascii="David" w:eastAsia="Times New Roman" w:hAnsi="David" w:cs="David"/>
          <w:color w:val="222222"/>
          <w:sz w:val="24"/>
          <w:szCs w:val="24"/>
          <w:rtl/>
        </w:rPr>
        <w:t>אוליאל</w:t>
      </w:r>
      <w:proofErr w:type="spellEnd"/>
      <w:r w:rsidRPr="00E83268">
        <w:rPr>
          <w:rFonts w:ascii="David" w:eastAsia="Times New Roman" w:hAnsi="David" w:cs="David"/>
          <w:color w:val="222222"/>
          <w:sz w:val="24"/>
          <w:szCs w:val="24"/>
          <w:rtl/>
        </w:rPr>
        <w:t xml:space="preserve"> והרב משה מלר – הרכזים החברתיים על  </w:t>
      </w:r>
      <w:r w:rsidR="00610841">
        <w:rPr>
          <w:rFonts w:ascii="David" w:eastAsia="Times New Roman" w:hAnsi="David" w:cs="David" w:hint="cs"/>
          <w:color w:val="222222"/>
          <w:sz w:val="24"/>
          <w:szCs w:val="24"/>
          <w:rtl/>
        </w:rPr>
        <w:t>הכנת הטקסים המשמעותיים ולרב לאוב- ר"מ י"ב שהביא לפני הבנים רשמים חשובים מאוד מהמסע האחרון בפולין שהשתתף בו.</w:t>
      </w:r>
    </w:p>
    <w:p w:rsidR="00E2636B" w:rsidRDefault="00E2636B" w:rsidP="00610841">
      <w:pPr>
        <w:shd w:val="clear" w:color="auto" w:fill="FFFFFF"/>
        <w:spacing w:after="0" w:line="360" w:lineRule="auto"/>
        <w:ind w:left="-1232"/>
        <w:jc w:val="both"/>
        <w:rPr>
          <w:rFonts w:ascii="David" w:eastAsia="Times New Roman" w:hAnsi="David" w:cs="David"/>
          <w:color w:val="222222"/>
          <w:sz w:val="24"/>
          <w:szCs w:val="24"/>
          <w:rtl/>
        </w:rPr>
      </w:pPr>
    </w:p>
    <w:p w:rsidR="00E2636B" w:rsidRDefault="00E2636B" w:rsidP="00E2636B">
      <w:pPr>
        <w:shd w:val="clear" w:color="auto" w:fill="FFFFFF"/>
        <w:spacing w:after="0" w:line="360" w:lineRule="auto"/>
        <w:ind w:left="-1232"/>
        <w:jc w:val="both"/>
        <w:rPr>
          <w:rFonts w:ascii="David" w:eastAsia="Times New Roman" w:hAnsi="David" w:cs="David"/>
          <w:color w:val="222222"/>
          <w:sz w:val="24"/>
          <w:szCs w:val="24"/>
          <w:rtl/>
        </w:rPr>
      </w:pPr>
      <w:r w:rsidRPr="00E2636B">
        <w:rPr>
          <w:rFonts w:ascii="David" w:eastAsia="Times New Roman" w:hAnsi="David" w:cs="David"/>
          <w:b/>
          <w:bCs/>
          <w:color w:val="222222"/>
          <w:sz w:val="28"/>
          <w:szCs w:val="28"/>
          <w:highlight w:val="yellow"/>
          <w:rtl/>
        </w:rPr>
        <w:t>ערב יום הזיכרון לחללי מערכות ישראל</w:t>
      </w:r>
      <w:r w:rsidRPr="00E2636B">
        <w:rPr>
          <w:rFonts w:ascii="David" w:eastAsia="Times New Roman" w:hAnsi="David" w:cs="David"/>
          <w:b/>
          <w:bCs/>
          <w:color w:val="222222"/>
          <w:sz w:val="24"/>
          <w:szCs w:val="24"/>
          <w:rtl/>
        </w:rPr>
        <w:t xml:space="preserve"> </w:t>
      </w:r>
      <w:r w:rsidR="00D70D42">
        <w:rPr>
          <w:rFonts w:ascii="David" w:eastAsia="Times New Roman" w:hAnsi="David" w:cs="David" w:hint="cs"/>
          <w:b/>
          <w:bCs/>
          <w:color w:val="222222"/>
          <w:sz w:val="24"/>
          <w:szCs w:val="24"/>
          <w:rtl/>
        </w:rPr>
        <w:t xml:space="preserve">- </w:t>
      </w:r>
      <w:r w:rsidRPr="00E2636B">
        <w:rPr>
          <w:rFonts w:ascii="David" w:eastAsia="Times New Roman" w:hAnsi="David" w:cs="David"/>
          <w:b/>
          <w:bCs/>
          <w:color w:val="222222"/>
          <w:sz w:val="24"/>
          <w:szCs w:val="24"/>
          <w:rtl/>
        </w:rPr>
        <w:t>ביום שלישי</w:t>
      </w:r>
      <w:r>
        <w:rPr>
          <w:rFonts w:ascii="David" w:eastAsia="Times New Roman" w:hAnsi="David" w:cs="David" w:hint="cs"/>
          <w:b/>
          <w:bCs/>
          <w:color w:val="222222"/>
          <w:sz w:val="24"/>
          <w:szCs w:val="24"/>
          <w:rtl/>
        </w:rPr>
        <w:t xml:space="preserve"> הקרוב</w:t>
      </w:r>
      <w:r w:rsidRPr="00E2636B">
        <w:rPr>
          <w:rFonts w:ascii="David" w:eastAsia="Times New Roman" w:hAnsi="David" w:cs="David"/>
          <w:b/>
          <w:bCs/>
          <w:color w:val="222222"/>
          <w:sz w:val="24"/>
          <w:szCs w:val="24"/>
          <w:rtl/>
        </w:rPr>
        <w:t xml:space="preserve"> א' אייר</w:t>
      </w:r>
      <w:r>
        <w:rPr>
          <w:rFonts w:ascii="David" w:eastAsia="Times New Roman" w:hAnsi="David" w:cs="David" w:hint="cs"/>
          <w:b/>
          <w:bCs/>
          <w:color w:val="222222"/>
          <w:sz w:val="24"/>
          <w:szCs w:val="24"/>
          <w:rtl/>
        </w:rPr>
        <w:t xml:space="preserve">, ערב יום הזיכרון </w:t>
      </w:r>
      <w:r w:rsidRPr="00E2636B">
        <w:rPr>
          <w:rFonts w:ascii="David" w:eastAsia="Times New Roman" w:hAnsi="David" w:cs="David"/>
          <w:b/>
          <w:bCs/>
          <w:color w:val="222222"/>
          <w:sz w:val="24"/>
          <w:szCs w:val="24"/>
          <w:rtl/>
        </w:rPr>
        <w:t xml:space="preserve">- נקיים טקס </w:t>
      </w:r>
      <w:r>
        <w:rPr>
          <w:rFonts w:ascii="David" w:eastAsia="Times New Roman" w:hAnsi="David" w:cs="David" w:hint="cs"/>
          <w:b/>
          <w:bCs/>
          <w:color w:val="222222"/>
          <w:sz w:val="24"/>
          <w:szCs w:val="24"/>
          <w:rtl/>
        </w:rPr>
        <w:t xml:space="preserve">בישיבה לזכר נופלי הישיבה </w:t>
      </w:r>
      <w:r w:rsidRPr="00461A6A">
        <w:rPr>
          <w:rFonts w:ascii="David" w:eastAsia="Times New Roman" w:hAnsi="David" w:cs="David" w:hint="cs"/>
          <w:b/>
          <w:bCs/>
          <w:color w:val="222222"/>
          <w:sz w:val="24"/>
          <w:szCs w:val="24"/>
          <w:highlight w:val="cyan"/>
          <w:rtl/>
        </w:rPr>
        <w:t>בהשתתפות הורי הישיבה, הבנים ובוגרי הישיבה</w:t>
      </w:r>
      <w:r>
        <w:rPr>
          <w:rFonts w:ascii="David" w:eastAsia="Times New Roman" w:hAnsi="David" w:cs="David" w:hint="cs"/>
          <w:b/>
          <w:bCs/>
          <w:color w:val="222222"/>
          <w:sz w:val="24"/>
          <w:szCs w:val="24"/>
          <w:rtl/>
        </w:rPr>
        <w:t xml:space="preserve"> . </w:t>
      </w:r>
      <w:r w:rsidRPr="00E2636B">
        <w:rPr>
          <w:rFonts w:ascii="David" w:eastAsia="Times New Roman" w:hAnsi="David" w:cs="David"/>
          <w:color w:val="222222"/>
          <w:sz w:val="24"/>
          <w:szCs w:val="24"/>
          <w:rtl/>
        </w:rPr>
        <w:t xml:space="preserve">הטקס יתחיל בשעה 19:40. כעשרים דקות לפני הצפירה. הטקס יתמקד בחללי הישיבה </w:t>
      </w:r>
      <w:r>
        <w:rPr>
          <w:rFonts w:ascii="David" w:eastAsia="Times New Roman" w:hAnsi="David" w:cs="David" w:hint="cs"/>
          <w:color w:val="222222"/>
          <w:sz w:val="24"/>
          <w:szCs w:val="24"/>
          <w:rtl/>
        </w:rPr>
        <w:t>ב</w:t>
      </w:r>
      <w:r w:rsidRPr="00E2636B">
        <w:rPr>
          <w:rFonts w:ascii="David" w:eastAsia="Times New Roman" w:hAnsi="David" w:cs="David"/>
          <w:color w:val="222222"/>
          <w:sz w:val="24"/>
          <w:szCs w:val="24"/>
          <w:rtl/>
        </w:rPr>
        <w:t>מלחמת חרבות ברזל</w:t>
      </w:r>
      <w:r>
        <w:rPr>
          <w:rFonts w:ascii="David" w:eastAsia="Times New Roman" w:hAnsi="David" w:cs="David" w:hint="cs"/>
          <w:color w:val="222222"/>
          <w:sz w:val="24"/>
          <w:szCs w:val="24"/>
          <w:rtl/>
        </w:rPr>
        <w:t xml:space="preserve"> ובעיקר בחייל </w:t>
      </w:r>
      <w:proofErr w:type="spellStart"/>
      <w:r>
        <w:rPr>
          <w:rFonts w:ascii="David" w:eastAsia="Times New Roman" w:hAnsi="David" w:cs="David" w:hint="cs"/>
          <w:color w:val="222222"/>
          <w:sz w:val="24"/>
          <w:szCs w:val="24"/>
          <w:rtl/>
        </w:rPr>
        <w:t>רס</w:t>
      </w:r>
      <w:proofErr w:type="spellEnd"/>
      <w:r>
        <w:rPr>
          <w:rFonts w:ascii="David" w:eastAsia="Times New Roman" w:hAnsi="David" w:cs="David" w:hint="cs"/>
          <w:color w:val="222222"/>
          <w:sz w:val="24"/>
          <w:szCs w:val="24"/>
          <w:rtl/>
        </w:rPr>
        <w:t xml:space="preserve">" מירון גרש הי"ד שהוריו יהיו </w:t>
      </w:r>
      <w:proofErr w:type="spellStart"/>
      <w:r>
        <w:rPr>
          <w:rFonts w:ascii="David" w:eastAsia="Times New Roman" w:hAnsi="David" w:cs="David" w:hint="cs"/>
          <w:color w:val="222222"/>
          <w:sz w:val="24"/>
          <w:szCs w:val="24"/>
          <w:rtl/>
        </w:rPr>
        <w:t>איתנו</w:t>
      </w:r>
      <w:proofErr w:type="spellEnd"/>
      <w:r>
        <w:rPr>
          <w:rFonts w:ascii="David" w:eastAsia="Times New Roman" w:hAnsi="David" w:cs="David" w:hint="cs"/>
          <w:color w:val="222222"/>
          <w:sz w:val="24"/>
          <w:szCs w:val="24"/>
          <w:rtl/>
        </w:rPr>
        <w:t>, וכן ברב איתמר בן גל הי"ד , ר"מ של כיתה ח' , שבדרכו מהישיבה לביתו בהר ברכה נרצח בצומת אריאל</w:t>
      </w:r>
      <w:r w:rsidRPr="00E2636B">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 xml:space="preserve">הוריו ובני משפחתו יהיו שותפים </w:t>
      </w:r>
      <w:proofErr w:type="spellStart"/>
      <w:r>
        <w:rPr>
          <w:rFonts w:ascii="David" w:eastAsia="Times New Roman" w:hAnsi="David" w:cs="David" w:hint="cs"/>
          <w:color w:val="222222"/>
          <w:sz w:val="24"/>
          <w:szCs w:val="24"/>
          <w:rtl/>
        </w:rPr>
        <w:t>איתנו</w:t>
      </w:r>
      <w:proofErr w:type="spellEnd"/>
      <w:r>
        <w:rPr>
          <w:rFonts w:ascii="David" w:eastAsia="Times New Roman" w:hAnsi="David" w:cs="David" w:hint="cs"/>
          <w:color w:val="222222"/>
          <w:sz w:val="24"/>
          <w:szCs w:val="24"/>
          <w:rtl/>
        </w:rPr>
        <w:t xml:space="preserve"> בערב זה. </w:t>
      </w:r>
    </w:p>
    <w:p w:rsidR="00E2636B" w:rsidRDefault="00E2636B" w:rsidP="00E2636B">
      <w:pPr>
        <w:shd w:val="clear" w:color="auto" w:fill="FFFFFF"/>
        <w:spacing w:after="0" w:line="360" w:lineRule="auto"/>
        <w:ind w:left="-1232"/>
        <w:jc w:val="both"/>
        <w:rPr>
          <w:rFonts w:ascii="Arial" w:eastAsia="Times New Roman" w:hAnsi="Arial" w:cs="Arial"/>
          <w:color w:val="222222"/>
          <w:sz w:val="24"/>
          <w:szCs w:val="24"/>
          <w:rtl/>
        </w:rPr>
      </w:pPr>
      <w:r>
        <w:rPr>
          <w:rFonts w:ascii="David" w:eastAsia="Times New Roman" w:hAnsi="David" w:cs="David" w:hint="cs"/>
          <w:b/>
          <w:bCs/>
          <w:color w:val="222222"/>
          <w:sz w:val="28"/>
          <w:szCs w:val="28"/>
          <w:rtl/>
        </w:rPr>
        <w:t>חשוב לנו מאוד שכל הורי הישיבה, הבנים ובוגרי הישיבה שיגיעו במדים ישתתפו בטקס חשוב זה.</w:t>
      </w:r>
      <w:r w:rsidRPr="00E2636B">
        <w:rPr>
          <w:rFonts w:ascii="David" w:eastAsia="Times New Roman" w:hAnsi="David" w:cs="David"/>
          <w:color w:val="222222"/>
          <w:sz w:val="24"/>
          <w:szCs w:val="24"/>
          <w:rtl/>
        </w:rPr>
        <w:t xml:space="preserve"> רצ"ב ההזמנה לטקס.</w:t>
      </w:r>
    </w:p>
    <w:p w:rsidR="00D70D42" w:rsidRDefault="00D70D42" w:rsidP="00E2636B">
      <w:pPr>
        <w:shd w:val="clear" w:color="auto" w:fill="FFFFFF"/>
        <w:spacing w:after="0" w:line="360" w:lineRule="auto"/>
        <w:ind w:left="-1232"/>
        <w:jc w:val="both"/>
        <w:rPr>
          <w:rFonts w:ascii="Arial" w:eastAsia="Times New Roman" w:hAnsi="Arial" w:cs="Arial"/>
          <w:color w:val="222222"/>
          <w:sz w:val="24"/>
          <w:szCs w:val="24"/>
          <w:rtl/>
        </w:rPr>
      </w:pPr>
    </w:p>
    <w:p w:rsidR="00D70D42" w:rsidRDefault="00D70D42" w:rsidP="00B96252">
      <w:pPr>
        <w:shd w:val="clear" w:color="auto" w:fill="FFFFFF"/>
        <w:spacing w:after="0" w:line="360" w:lineRule="auto"/>
        <w:ind w:left="-1232"/>
        <w:jc w:val="both"/>
        <w:rPr>
          <w:rFonts w:ascii="David" w:eastAsia="Times New Roman" w:hAnsi="David" w:cs="David"/>
          <w:color w:val="222222"/>
          <w:sz w:val="24"/>
          <w:szCs w:val="24"/>
          <w:rtl/>
        </w:rPr>
      </w:pPr>
      <w:r w:rsidRPr="00D70D42">
        <w:rPr>
          <w:rFonts w:ascii="David" w:eastAsia="Times New Roman" w:hAnsi="David" w:cs="David"/>
          <w:b/>
          <w:bCs/>
          <w:color w:val="222222"/>
          <w:sz w:val="28"/>
          <w:szCs w:val="28"/>
          <w:highlight w:val="yellow"/>
          <w:rtl/>
        </w:rPr>
        <w:t>יום הזיכרון לחללי מערכות ישראל</w:t>
      </w:r>
      <w:r w:rsidRPr="00D70D42">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 xml:space="preserve">- </w:t>
      </w:r>
      <w:r w:rsidRPr="00D70D42">
        <w:rPr>
          <w:rFonts w:ascii="David" w:eastAsia="Times New Roman" w:hAnsi="David" w:cs="David"/>
          <w:color w:val="222222"/>
          <w:sz w:val="24"/>
          <w:szCs w:val="24"/>
          <w:rtl/>
        </w:rPr>
        <w:t>ביום רביעי</w:t>
      </w:r>
      <w:r>
        <w:rPr>
          <w:rFonts w:ascii="David" w:eastAsia="Times New Roman" w:hAnsi="David" w:cs="David" w:hint="cs"/>
          <w:color w:val="222222"/>
          <w:sz w:val="24"/>
          <w:szCs w:val="24"/>
          <w:rtl/>
        </w:rPr>
        <w:t xml:space="preserve"> הקרוב</w:t>
      </w:r>
      <w:r w:rsidRPr="00D70D42">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 xml:space="preserve">יצאו בני הישיבה לבתי הקברות הצבאיים להשתתף ולהתייחד יחד עם כל עם ישראל בטקסים . בני כיתות ז' יצאו </w:t>
      </w:r>
      <w:proofErr w:type="spellStart"/>
      <w:r>
        <w:rPr>
          <w:rFonts w:ascii="David" w:eastAsia="Times New Roman" w:hAnsi="David" w:cs="David" w:hint="cs"/>
          <w:color w:val="222222"/>
          <w:sz w:val="24"/>
          <w:szCs w:val="24"/>
          <w:rtl/>
        </w:rPr>
        <w:t>לגב"ש</w:t>
      </w:r>
      <w:proofErr w:type="spellEnd"/>
      <w:r>
        <w:rPr>
          <w:rFonts w:ascii="David" w:eastAsia="Times New Roman" w:hAnsi="David" w:cs="David" w:hint="cs"/>
          <w:color w:val="222222"/>
          <w:sz w:val="24"/>
          <w:szCs w:val="24"/>
          <w:rtl/>
        </w:rPr>
        <w:t xml:space="preserve"> להשתתף בטקס לחללי דקר יחד עם חיילי ומפקדי חיל הים. בני כיתות ח' יישארו בישיבה לטקס מיוחד ומרשים להנצחת בוגרי הישיבה. </w:t>
      </w:r>
      <w:r w:rsidR="00B96252">
        <w:rPr>
          <w:rFonts w:ascii="David" w:eastAsia="Times New Roman" w:hAnsi="David" w:cs="David" w:hint="cs"/>
          <w:color w:val="222222"/>
          <w:sz w:val="24"/>
          <w:szCs w:val="24"/>
          <w:rtl/>
        </w:rPr>
        <w:t xml:space="preserve">בני </w:t>
      </w:r>
      <w:r>
        <w:rPr>
          <w:rFonts w:ascii="David" w:eastAsia="Times New Roman" w:hAnsi="David" w:cs="David" w:hint="cs"/>
          <w:color w:val="222222"/>
          <w:sz w:val="24"/>
          <w:szCs w:val="24"/>
          <w:rtl/>
        </w:rPr>
        <w:t xml:space="preserve">כיתות ט'  </w:t>
      </w:r>
      <w:r w:rsidR="00B96252">
        <w:rPr>
          <w:rFonts w:ascii="David" w:eastAsia="Times New Roman" w:hAnsi="David" w:cs="David" w:hint="cs"/>
          <w:color w:val="222222"/>
          <w:sz w:val="24"/>
          <w:szCs w:val="24"/>
          <w:rtl/>
        </w:rPr>
        <w:t xml:space="preserve">ישתתפו בטקס </w:t>
      </w:r>
      <w:r w:rsidR="00B96252" w:rsidRPr="00B96252">
        <w:rPr>
          <w:rFonts w:ascii="David" w:eastAsia="Times New Roman" w:hAnsi="David" w:cs="David"/>
          <w:color w:val="222222"/>
          <w:sz w:val="24"/>
          <w:szCs w:val="24"/>
          <w:rtl/>
        </w:rPr>
        <w:t xml:space="preserve">שייערך בבית הקברות הצבאי בסגולה בפתח תקווה </w:t>
      </w:r>
      <w:r w:rsidRPr="00D70D42">
        <w:rPr>
          <w:rFonts w:ascii="David" w:eastAsia="Times New Roman" w:hAnsi="David" w:cs="David"/>
          <w:color w:val="222222"/>
          <w:sz w:val="24"/>
          <w:szCs w:val="24"/>
          <w:rtl/>
        </w:rPr>
        <w:t xml:space="preserve">שם נטמן בוגרנו היקר- סגן מירון גרש הי"ד. </w:t>
      </w:r>
      <w:r w:rsidR="00B96252" w:rsidRPr="00B96252">
        <w:rPr>
          <w:rFonts w:ascii="David" w:eastAsia="Times New Roman" w:hAnsi="David" w:cs="David"/>
          <w:color w:val="222222"/>
          <w:sz w:val="24"/>
          <w:szCs w:val="24"/>
          <w:rtl/>
        </w:rPr>
        <w:t>בני כיתות י' ישתתפו בטקס בקרית שאול ושם</w:t>
      </w:r>
      <w:r w:rsidR="00C14338">
        <w:rPr>
          <w:rFonts w:ascii="David" w:eastAsia="Times New Roman" w:hAnsi="David" w:cs="David" w:hint="cs"/>
          <w:color w:val="222222"/>
          <w:sz w:val="24"/>
          <w:szCs w:val="24"/>
          <w:rtl/>
        </w:rPr>
        <w:t xml:space="preserve"> הם יהיו צמודים למשפחות שיקיריה</w:t>
      </w:r>
      <w:r w:rsidR="00C14338">
        <w:rPr>
          <w:rFonts w:ascii="David" w:eastAsia="Times New Roman" w:hAnsi="David" w:cs="David" w:hint="eastAsia"/>
          <w:color w:val="222222"/>
          <w:sz w:val="24"/>
          <w:szCs w:val="24"/>
          <w:rtl/>
        </w:rPr>
        <w:t>ם</w:t>
      </w:r>
      <w:r w:rsidR="00C14338">
        <w:rPr>
          <w:rFonts w:ascii="David" w:eastAsia="Times New Roman" w:hAnsi="David" w:cs="David" w:hint="cs"/>
          <w:color w:val="222222"/>
          <w:sz w:val="24"/>
          <w:szCs w:val="24"/>
          <w:rtl/>
        </w:rPr>
        <w:t xml:space="preserve"> איבדו את אחד או אחת מבני המשפחה במלחמת "חרבות ברזל" , בני י"א ישתתפו בטקס בבית הקברות הצבאי בראש העין שם נטמן בוגרנו היקר סרן איתי מאוד הי"ד ובני י"ב ישלימו את המסע לפולין שהסתיים לפני 3 שבועות וישתתפו בטקס בבית הקברות המיוחד מאוד בקרית ענבים. לאחר הטקסים ישובו הבנים לישיבה וישוחררו הביתה לחופשת יום העצמאות.</w:t>
      </w:r>
    </w:p>
    <w:p w:rsidR="003D5884" w:rsidRDefault="003D5884" w:rsidP="00B96252">
      <w:pPr>
        <w:shd w:val="clear" w:color="auto" w:fill="FFFFFF"/>
        <w:spacing w:after="0" w:line="360" w:lineRule="auto"/>
        <w:ind w:left="-1232"/>
        <w:jc w:val="both"/>
        <w:rPr>
          <w:rFonts w:ascii="David" w:eastAsia="Times New Roman" w:hAnsi="David" w:cs="David"/>
          <w:color w:val="222222"/>
          <w:sz w:val="24"/>
          <w:szCs w:val="24"/>
        </w:rPr>
      </w:pPr>
    </w:p>
    <w:p w:rsidR="003D5884" w:rsidRDefault="003D5884" w:rsidP="00F27C63">
      <w:pPr>
        <w:shd w:val="clear" w:color="auto" w:fill="FFFFFF"/>
        <w:spacing w:after="0" w:line="360" w:lineRule="auto"/>
        <w:ind w:left="-1232"/>
        <w:jc w:val="both"/>
        <w:rPr>
          <w:rFonts w:ascii="Arial" w:eastAsia="Times New Roman" w:hAnsi="Arial" w:cs="Arial"/>
          <w:color w:val="222222"/>
          <w:sz w:val="24"/>
          <w:szCs w:val="24"/>
          <w:rtl/>
        </w:rPr>
      </w:pPr>
      <w:r w:rsidRPr="003D5884">
        <w:rPr>
          <w:rFonts w:ascii="David" w:eastAsia="Times New Roman" w:hAnsi="David" w:cs="David"/>
          <w:b/>
          <w:bCs/>
          <w:color w:val="222222"/>
          <w:sz w:val="28"/>
          <w:szCs w:val="28"/>
          <w:highlight w:val="yellow"/>
          <w:rtl/>
        </w:rPr>
        <w:t xml:space="preserve">סמינריון </w:t>
      </w:r>
      <w:r w:rsidRPr="003D5884">
        <w:rPr>
          <w:rFonts w:ascii="David" w:eastAsia="Times New Roman" w:hAnsi="David" w:cs="David" w:hint="cs"/>
          <w:b/>
          <w:bCs/>
          <w:color w:val="222222"/>
          <w:sz w:val="28"/>
          <w:szCs w:val="28"/>
          <w:highlight w:val="yellow"/>
          <w:rtl/>
        </w:rPr>
        <w:t>לבני כיתות ז' בכפר עציון</w:t>
      </w:r>
      <w:r>
        <w:rPr>
          <w:rFonts w:ascii="David" w:eastAsia="Times New Roman" w:hAnsi="David" w:cs="David" w:hint="cs"/>
          <w:b/>
          <w:bCs/>
          <w:color w:val="222222"/>
          <w:sz w:val="24"/>
          <w:szCs w:val="24"/>
          <w:rtl/>
        </w:rPr>
        <w:t xml:space="preserve"> . </w:t>
      </w:r>
      <w:r w:rsidRPr="00F27C63">
        <w:rPr>
          <w:rFonts w:ascii="David" w:eastAsia="Times New Roman" w:hAnsi="David" w:cs="David" w:hint="cs"/>
          <w:color w:val="222222"/>
          <w:sz w:val="24"/>
          <w:szCs w:val="24"/>
          <w:rtl/>
        </w:rPr>
        <w:t xml:space="preserve">בני כיתות ז' יצאו אי"ה ביום ראשון הקרוב לסמינריון בכפר עציון. נושא הסמינריון </w:t>
      </w:r>
      <w:r w:rsidRPr="00F27C63">
        <w:rPr>
          <w:rFonts w:ascii="David" w:eastAsia="Times New Roman" w:hAnsi="David" w:cs="David"/>
          <w:color w:val="222222"/>
          <w:sz w:val="24"/>
          <w:szCs w:val="24"/>
          <w:rtl/>
        </w:rPr>
        <w:t>–</w:t>
      </w:r>
      <w:r w:rsidRPr="00F27C63">
        <w:rPr>
          <w:rFonts w:ascii="David" w:eastAsia="Times New Roman" w:hAnsi="David" w:cs="David" w:hint="cs"/>
          <w:color w:val="222222"/>
          <w:sz w:val="24"/>
          <w:szCs w:val="24"/>
          <w:rtl/>
        </w:rPr>
        <w:t xml:space="preserve"> "עשרת ימי תשועה" . הסמינריון יתקיים בימים ראשון ושני הקרובים . </w:t>
      </w:r>
      <w:proofErr w:type="spellStart"/>
      <w:r w:rsidRPr="00F27C63">
        <w:rPr>
          <w:rFonts w:ascii="David" w:eastAsia="Times New Roman" w:hAnsi="David" w:cs="David" w:hint="cs"/>
          <w:color w:val="222222"/>
          <w:sz w:val="24"/>
          <w:szCs w:val="24"/>
          <w:rtl/>
        </w:rPr>
        <w:t>הרמי"ם</w:t>
      </w:r>
      <w:proofErr w:type="spellEnd"/>
      <w:r w:rsidRPr="00F27C63">
        <w:rPr>
          <w:rFonts w:ascii="David" w:eastAsia="Times New Roman" w:hAnsi="David" w:cs="David" w:hint="cs"/>
          <w:color w:val="222222"/>
          <w:sz w:val="24"/>
          <w:szCs w:val="24"/>
          <w:rtl/>
        </w:rPr>
        <w:t xml:space="preserve"> ומדריכי מדרשת כפר עציון יעבירו את </w:t>
      </w:r>
      <w:r w:rsidR="00F27C63" w:rsidRPr="00F27C63">
        <w:rPr>
          <w:rFonts w:ascii="David" w:eastAsia="Times New Roman" w:hAnsi="David" w:cs="David" w:hint="cs"/>
          <w:color w:val="222222"/>
          <w:sz w:val="24"/>
          <w:szCs w:val="24"/>
          <w:rtl/>
        </w:rPr>
        <w:t>הסמינריון .</w:t>
      </w:r>
      <w:r w:rsidRPr="003D5884">
        <w:rPr>
          <w:rFonts w:ascii="David" w:eastAsia="Times New Roman" w:hAnsi="David" w:cs="David"/>
          <w:color w:val="222222"/>
          <w:sz w:val="24"/>
          <w:szCs w:val="24"/>
          <w:rtl/>
        </w:rPr>
        <w:t xml:space="preserve">  </w:t>
      </w:r>
      <w:r w:rsidRPr="003D5884">
        <w:rPr>
          <w:rFonts w:ascii="David" w:eastAsia="Times New Roman" w:hAnsi="David" w:cs="David"/>
          <w:b/>
          <w:bCs/>
          <w:color w:val="222222"/>
          <w:sz w:val="24"/>
          <w:szCs w:val="24"/>
          <w:rtl/>
        </w:rPr>
        <w:t>רצ"ב אישור יציאה לסמינריון</w:t>
      </w:r>
      <w:r w:rsidRPr="003D5884">
        <w:rPr>
          <w:rFonts w:ascii="David" w:eastAsia="Times New Roman" w:hAnsi="David" w:cs="David"/>
          <w:color w:val="222222"/>
          <w:sz w:val="24"/>
          <w:szCs w:val="24"/>
          <w:rtl/>
        </w:rPr>
        <w:t>.</w:t>
      </w:r>
    </w:p>
    <w:p w:rsidR="00F27C63" w:rsidRDefault="00F27C63" w:rsidP="00F27C63">
      <w:pPr>
        <w:shd w:val="clear" w:color="auto" w:fill="FFFFFF"/>
        <w:spacing w:after="0" w:line="360" w:lineRule="auto"/>
        <w:ind w:left="-1232"/>
        <w:jc w:val="both"/>
        <w:rPr>
          <w:rFonts w:ascii="Arial" w:eastAsia="Times New Roman" w:hAnsi="Arial" w:cs="Arial"/>
          <w:color w:val="222222"/>
          <w:sz w:val="24"/>
          <w:szCs w:val="24"/>
        </w:rPr>
      </w:pPr>
    </w:p>
    <w:p w:rsidR="00F27C63" w:rsidRDefault="00F27C63" w:rsidP="00F27C63">
      <w:pPr>
        <w:shd w:val="clear" w:color="auto" w:fill="FFFFFF"/>
        <w:spacing w:after="0" w:line="360" w:lineRule="auto"/>
        <w:ind w:left="-1232"/>
        <w:jc w:val="both"/>
        <w:rPr>
          <w:rFonts w:ascii="Arial" w:eastAsia="Times New Roman" w:hAnsi="Arial" w:cs="Arial"/>
          <w:color w:val="222222"/>
          <w:sz w:val="24"/>
          <w:szCs w:val="24"/>
          <w:rtl/>
        </w:rPr>
      </w:pPr>
    </w:p>
    <w:p w:rsidR="00F27C63" w:rsidRDefault="00F27C63" w:rsidP="00F27C63">
      <w:pPr>
        <w:shd w:val="clear" w:color="auto" w:fill="FFFFFF"/>
        <w:spacing w:after="0" w:line="360" w:lineRule="auto"/>
        <w:ind w:left="-1232"/>
        <w:jc w:val="both"/>
        <w:rPr>
          <w:rFonts w:ascii="Arial" w:eastAsia="Times New Roman" w:hAnsi="Arial" w:cs="Arial"/>
          <w:color w:val="222222"/>
          <w:sz w:val="24"/>
          <w:szCs w:val="24"/>
          <w:rtl/>
        </w:rPr>
      </w:pPr>
    </w:p>
    <w:p w:rsidR="00F27C63" w:rsidRDefault="00F27C63" w:rsidP="00F27C63">
      <w:pPr>
        <w:shd w:val="clear" w:color="auto" w:fill="FFFFFF"/>
        <w:spacing w:after="0" w:line="360" w:lineRule="auto"/>
        <w:ind w:left="-1232"/>
        <w:jc w:val="both"/>
        <w:rPr>
          <w:rFonts w:ascii="Arial" w:eastAsia="Times New Roman" w:hAnsi="Arial" w:cs="Arial"/>
          <w:color w:val="222222"/>
          <w:sz w:val="24"/>
          <w:szCs w:val="24"/>
          <w:rtl/>
        </w:rPr>
      </w:pPr>
    </w:p>
    <w:p w:rsidR="00F27C63" w:rsidRDefault="00F27C63" w:rsidP="00F27C63">
      <w:pPr>
        <w:shd w:val="clear" w:color="auto" w:fill="FFFFFF"/>
        <w:spacing w:after="0" w:line="360" w:lineRule="auto"/>
        <w:ind w:left="-1232"/>
        <w:jc w:val="both"/>
        <w:rPr>
          <w:rFonts w:ascii="Arial" w:eastAsia="Times New Roman" w:hAnsi="Arial" w:cs="Arial"/>
          <w:color w:val="222222"/>
          <w:sz w:val="24"/>
          <w:szCs w:val="24"/>
          <w:rtl/>
        </w:rPr>
      </w:pPr>
    </w:p>
    <w:p w:rsidR="00F27C63" w:rsidRDefault="00F27C63" w:rsidP="00F27C63">
      <w:pPr>
        <w:shd w:val="clear" w:color="auto" w:fill="FFFFFF"/>
        <w:spacing w:after="0" w:line="360" w:lineRule="auto"/>
        <w:ind w:left="-1232"/>
        <w:jc w:val="both"/>
        <w:rPr>
          <w:rFonts w:ascii="Arial" w:eastAsia="Times New Roman" w:hAnsi="Arial" w:cs="Arial"/>
          <w:color w:val="222222"/>
          <w:sz w:val="24"/>
          <w:szCs w:val="24"/>
          <w:rtl/>
        </w:rPr>
      </w:pPr>
    </w:p>
    <w:p w:rsidR="00F27C63" w:rsidRPr="00F27C63" w:rsidRDefault="00F27C63" w:rsidP="00F27C63">
      <w:pPr>
        <w:shd w:val="clear" w:color="auto" w:fill="FFFFFF"/>
        <w:spacing w:after="0" w:line="360" w:lineRule="auto"/>
        <w:ind w:left="-1232"/>
        <w:jc w:val="both"/>
        <w:rPr>
          <w:rFonts w:ascii="Arial" w:eastAsia="Times New Roman" w:hAnsi="Arial" w:cs="Arial"/>
          <w:color w:val="222222"/>
          <w:sz w:val="24"/>
          <w:szCs w:val="24"/>
        </w:rPr>
      </w:pPr>
      <w:r w:rsidRPr="00F27C63">
        <w:rPr>
          <w:rFonts w:ascii="David" w:eastAsia="Times New Roman" w:hAnsi="David" w:cs="David"/>
          <w:b/>
          <w:bCs/>
          <w:color w:val="222222"/>
          <w:sz w:val="28"/>
          <w:szCs w:val="28"/>
          <w:highlight w:val="yellow"/>
          <w:rtl/>
        </w:rPr>
        <w:t>סמינריון ימי תשועה וקוממיות</w:t>
      </w:r>
      <w:r w:rsidRPr="00F27C63">
        <w:rPr>
          <w:rFonts w:ascii="David" w:eastAsia="Times New Roman" w:hAnsi="David" w:cs="David" w:hint="cs"/>
          <w:b/>
          <w:bCs/>
          <w:color w:val="222222"/>
          <w:sz w:val="28"/>
          <w:szCs w:val="28"/>
          <w:highlight w:val="yellow"/>
          <w:rtl/>
        </w:rPr>
        <w:t xml:space="preserve"> </w:t>
      </w:r>
      <w:r w:rsidRPr="00F27C63">
        <w:rPr>
          <w:rFonts w:ascii="David" w:eastAsia="Times New Roman" w:hAnsi="David" w:cs="David"/>
          <w:b/>
          <w:bCs/>
          <w:color w:val="222222"/>
          <w:sz w:val="28"/>
          <w:szCs w:val="28"/>
          <w:highlight w:val="yellow"/>
          <w:rtl/>
        </w:rPr>
        <w:t>–</w:t>
      </w:r>
      <w:r w:rsidRPr="00F27C63">
        <w:rPr>
          <w:rFonts w:ascii="David" w:eastAsia="Times New Roman" w:hAnsi="David" w:cs="David" w:hint="cs"/>
          <w:b/>
          <w:bCs/>
          <w:color w:val="222222"/>
          <w:sz w:val="28"/>
          <w:szCs w:val="28"/>
          <w:highlight w:val="yellow"/>
          <w:rtl/>
        </w:rPr>
        <w:t xml:space="preserve"> בני כיתות ט' ברמות שפירא</w:t>
      </w:r>
      <w:r>
        <w:rPr>
          <w:rFonts w:ascii="David" w:eastAsia="Times New Roman" w:hAnsi="David" w:cs="David" w:hint="cs"/>
          <w:b/>
          <w:bCs/>
          <w:color w:val="222222"/>
          <w:sz w:val="28"/>
          <w:szCs w:val="28"/>
          <w:rtl/>
        </w:rPr>
        <w:t xml:space="preserve"> . </w:t>
      </w:r>
      <w:r w:rsidRPr="00F27C63">
        <w:rPr>
          <w:rFonts w:ascii="David" w:eastAsia="Times New Roman" w:hAnsi="David" w:cs="David"/>
          <w:color w:val="222222"/>
          <w:sz w:val="26"/>
          <w:szCs w:val="26"/>
          <w:u w:val="single"/>
          <w:rtl/>
        </w:rPr>
        <w:t>בימים ראשון ושני, ו</w:t>
      </w:r>
      <w:r>
        <w:rPr>
          <w:rFonts w:ascii="David" w:eastAsia="Times New Roman" w:hAnsi="David" w:cs="David" w:hint="cs"/>
          <w:color w:val="222222"/>
          <w:sz w:val="26"/>
          <w:szCs w:val="26"/>
          <w:u w:val="single"/>
          <w:rtl/>
        </w:rPr>
        <w:t>'</w:t>
      </w:r>
      <w:r w:rsidRPr="00F27C63">
        <w:rPr>
          <w:rFonts w:ascii="David" w:eastAsia="Times New Roman" w:hAnsi="David" w:cs="David"/>
          <w:color w:val="222222"/>
          <w:sz w:val="26"/>
          <w:szCs w:val="26"/>
          <w:u w:val="single"/>
          <w:rtl/>
        </w:rPr>
        <w:t>-ז</w:t>
      </w:r>
      <w:r>
        <w:rPr>
          <w:rFonts w:ascii="David" w:eastAsia="Times New Roman" w:hAnsi="David" w:cs="David" w:hint="cs"/>
          <w:color w:val="222222"/>
          <w:sz w:val="26"/>
          <w:szCs w:val="26"/>
          <w:u w:val="single"/>
          <w:rtl/>
        </w:rPr>
        <w:t>'</w:t>
      </w:r>
      <w:r>
        <w:rPr>
          <w:rFonts w:ascii="David" w:eastAsia="Times New Roman" w:hAnsi="David" w:cs="David"/>
          <w:color w:val="222222"/>
          <w:sz w:val="26"/>
          <w:szCs w:val="26"/>
          <w:u w:val="single"/>
          <w:rtl/>
        </w:rPr>
        <w:t xml:space="preserve"> אייר תשפ"ה </w:t>
      </w:r>
      <w:r>
        <w:rPr>
          <w:rFonts w:ascii="David" w:eastAsia="Times New Roman" w:hAnsi="David" w:cs="David" w:hint="cs"/>
          <w:color w:val="222222"/>
          <w:sz w:val="26"/>
          <w:szCs w:val="26"/>
          <w:rtl/>
        </w:rPr>
        <w:t xml:space="preserve">יצאו בני כיתות ט' </w:t>
      </w:r>
      <w:r w:rsidRPr="00F27C63">
        <w:rPr>
          <w:rFonts w:ascii="David" w:eastAsia="Times New Roman" w:hAnsi="David" w:cs="David"/>
          <w:color w:val="222222"/>
          <w:sz w:val="26"/>
          <w:szCs w:val="26"/>
          <w:rtl/>
        </w:rPr>
        <w:t>לסמינריון ב</w:t>
      </w:r>
      <w:r>
        <w:rPr>
          <w:rFonts w:ascii="David" w:eastAsia="Times New Roman" w:hAnsi="David" w:cs="David" w:hint="cs"/>
          <w:color w:val="222222"/>
          <w:sz w:val="26"/>
          <w:szCs w:val="26"/>
          <w:rtl/>
        </w:rPr>
        <w:t>מדרשת</w:t>
      </w:r>
      <w:r w:rsidRPr="00F27C63">
        <w:rPr>
          <w:rFonts w:ascii="David" w:eastAsia="Times New Roman" w:hAnsi="David" w:cs="David"/>
          <w:color w:val="222222"/>
          <w:sz w:val="26"/>
          <w:szCs w:val="26"/>
          <w:rtl/>
        </w:rPr>
        <w:t xml:space="preserve"> רמות שפירא שבמושב בית מאיר. הסמינריון בהדרכת מדרשות שער הגיא ורמות שפירא יעסוק </w:t>
      </w:r>
      <w:r>
        <w:rPr>
          <w:rFonts w:ascii="David" w:eastAsia="Times New Roman" w:hAnsi="David" w:cs="David" w:hint="cs"/>
          <w:color w:val="222222"/>
          <w:sz w:val="26"/>
          <w:szCs w:val="26"/>
          <w:rtl/>
        </w:rPr>
        <w:t xml:space="preserve">בנושא - </w:t>
      </w:r>
      <w:r w:rsidRPr="00F27C63">
        <w:rPr>
          <w:rFonts w:ascii="David" w:eastAsia="Times New Roman" w:hAnsi="David" w:cs="David"/>
          <w:color w:val="222222"/>
          <w:sz w:val="26"/>
          <w:szCs w:val="26"/>
          <w:rtl/>
        </w:rPr>
        <w:t>עשרת ימי תשועה- הימים שבין זיכרון ימי שואה לעליה וקוממיות, מעבדות לחרות ובדרך לעצמאות והנהגה באופן פרטי ולאומי</w:t>
      </w:r>
      <w:r w:rsidRPr="00F27C63">
        <w:rPr>
          <w:rFonts w:ascii="David" w:eastAsia="Times New Roman" w:hAnsi="David" w:cs="David"/>
          <w:b/>
          <w:bCs/>
          <w:color w:val="222222"/>
          <w:sz w:val="26"/>
          <w:szCs w:val="26"/>
          <w:rtl/>
        </w:rPr>
        <w:t>.  רצ"ב אישור יציאה לסמינריון</w:t>
      </w:r>
      <w:r w:rsidRPr="00F27C63">
        <w:rPr>
          <w:rFonts w:ascii="David" w:eastAsia="Times New Roman" w:hAnsi="David" w:cs="David"/>
          <w:color w:val="222222"/>
          <w:sz w:val="26"/>
          <w:szCs w:val="26"/>
          <w:rtl/>
        </w:rPr>
        <w:t>.</w:t>
      </w:r>
    </w:p>
    <w:p w:rsidR="00F27C63" w:rsidRDefault="00F27C63" w:rsidP="00F27C63">
      <w:pPr>
        <w:shd w:val="clear" w:color="auto" w:fill="FFFFFF"/>
        <w:spacing w:after="0" w:line="360" w:lineRule="auto"/>
        <w:ind w:left="-1232"/>
        <w:jc w:val="both"/>
        <w:rPr>
          <w:rFonts w:ascii="Arial" w:eastAsia="Times New Roman" w:hAnsi="Arial" w:cs="Arial"/>
          <w:color w:val="222222"/>
          <w:sz w:val="24"/>
          <w:szCs w:val="24"/>
          <w:rtl/>
        </w:rPr>
      </w:pPr>
    </w:p>
    <w:p w:rsidR="001B038D" w:rsidRPr="001B038D" w:rsidRDefault="001B038D" w:rsidP="001B038D">
      <w:pPr>
        <w:shd w:val="clear" w:color="auto" w:fill="FFFFFF"/>
        <w:spacing w:after="0" w:line="360" w:lineRule="auto"/>
        <w:ind w:left="-1232"/>
        <w:jc w:val="both"/>
        <w:rPr>
          <w:rFonts w:ascii="Arial" w:eastAsia="Times New Roman" w:hAnsi="Arial" w:cs="Arial"/>
          <w:color w:val="222222"/>
          <w:sz w:val="24"/>
          <w:szCs w:val="24"/>
        </w:rPr>
      </w:pPr>
      <w:r w:rsidRPr="001B038D">
        <w:rPr>
          <w:rFonts w:ascii="David" w:eastAsia="Times New Roman" w:hAnsi="David" w:cs="David"/>
          <w:b/>
          <w:bCs/>
          <w:color w:val="000000"/>
          <w:sz w:val="28"/>
          <w:szCs w:val="28"/>
          <w:highlight w:val="yellow"/>
          <w:rtl/>
        </w:rPr>
        <w:t>סיור העשרה במדעים</w:t>
      </w:r>
      <w:r w:rsidRPr="001B038D">
        <w:rPr>
          <w:rFonts w:ascii="David" w:eastAsia="Times New Roman" w:hAnsi="David" w:cs="David" w:hint="cs"/>
          <w:b/>
          <w:bCs/>
          <w:color w:val="000000"/>
          <w:sz w:val="28"/>
          <w:szCs w:val="28"/>
          <w:highlight w:val="yellow"/>
          <w:rtl/>
        </w:rPr>
        <w:t xml:space="preserve"> </w:t>
      </w:r>
      <w:r w:rsidRPr="001B038D">
        <w:rPr>
          <w:rFonts w:ascii="David" w:eastAsia="Times New Roman" w:hAnsi="David" w:cs="David"/>
          <w:b/>
          <w:bCs/>
          <w:color w:val="000000"/>
          <w:sz w:val="28"/>
          <w:szCs w:val="28"/>
          <w:highlight w:val="yellow"/>
          <w:rtl/>
        </w:rPr>
        <w:t>–</w:t>
      </w:r>
      <w:r w:rsidRPr="001B038D">
        <w:rPr>
          <w:rFonts w:ascii="David" w:eastAsia="Times New Roman" w:hAnsi="David" w:cs="David" w:hint="cs"/>
          <w:b/>
          <w:bCs/>
          <w:color w:val="000000"/>
          <w:sz w:val="28"/>
          <w:szCs w:val="28"/>
          <w:highlight w:val="yellow"/>
          <w:rtl/>
        </w:rPr>
        <w:t xml:space="preserve"> בני כיתות ט'</w:t>
      </w:r>
      <w:r w:rsidRPr="001B038D">
        <w:rPr>
          <w:rFonts w:ascii="David" w:eastAsia="Times New Roman" w:hAnsi="David" w:cs="David"/>
          <w:b/>
          <w:bCs/>
          <w:color w:val="000000"/>
          <w:sz w:val="28"/>
          <w:szCs w:val="28"/>
          <w:highlight w:val="yellow"/>
          <w:rtl/>
        </w:rPr>
        <w:t xml:space="preserve"> במכון ויצמן ברחובות</w:t>
      </w:r>
      <w:r w:rsidRPr="001B038D">
        <w:rPr>
          <w:rFonts w:ascii="David" w:eastAsia="Times New Roman" w:hAnsi="David" w:cs="David"/>
          <w:color w:val="000000"/>
          <w:sz w:val="28"/>
          <w:szCs w:val="28"/>
          <w:rtl/>
        </w:rPr>
        <w:t>. </w:t>
      </w:r>
      <w:r w:rsidRPr="001B038D">
        <w:rPr>
          <w:rFonts w:ascii="David" w:eastAsia="Times New Roman" w:hAnsi="David" w:cs="David"/>
          <w:color w:val="222222"/>
          <w:sz w:val="24"/>
          <w:szCs w:val="24"/>
          <w:rtl/>
        </w:rPr>
        <w:t xml:space="preserve">במסגרת לימודי המדעים </w:t>
      </w:r>
      <w:r>
        <w:rPr>
          <w:rFonts w:ascii="David" w:eastAsia="Times New Roman" w:hAnsi="David" w:cs="David" w:hint="cs"/>
          <w:color w:val="222222"/>
          <w:sz w:val="24"/>
          <w:szCs w:val="24"/>
          <w:rtl/>
        </w:rPr>
        <w:t xml:space="preserve">והעשרה במקצוע זה יצאו בני ט' </w:t>
      </w:r>
      <w:r>
        <w:rPr>
          <w:rFonts w:ascii="David" w:eastAsia="Times New Roman" w:hAnsi="David" w:cs="David" w:hint="cs"/>
          <w:color w:val="222222"/>
          <w:sz w:val="24"/>
          <w:szCs w:val="24"/>
          <w:shd w:val="clear" w:color="auto" w:fill="FFFFFF"/>
          <w:rtl/>
        </w:rPr>
        <w:t xml:space="preserve">אי"ה </w:t>
      </w:r>
      <w:r w:rsidRPr="001B038D">
        <w:rPr>
          <w:rFonts w:ascii="David" w:eastAsia="Times New Roman" w:hAnsi="David" w:cs="David"/>
          <w:color w:val="222222"/>
          <w:sz w:val="24"/>
          <w:szCs w:val="24"/>
          <w:shd w:val="clear" w:color="auto" w:fill="FFFFFF"/>
          <w:rtl/>
        </w:rPr>
        <w:t>ביום שלישי</w:t>
      </w:r>
      <w:r>
        <w:rPr>
          <w:rFonts w:ascii="David" w:eastAsia="Times New Roman" w:hAnsi="David" w:cs="David"/>
          <w:color w:val="222222"/>
          <w:sz w:val="24"/>
          <w:szCs w:val="24"/>
          <w:shd w:val="clear" w:color="auto" w:fill="FFFFFF"/>
          <w:rtl/>
        </w:rPr>
        <w:t xml:space="preserve"> א' </w:t>
      </w:r>
      <w:r w:rsidRPr="001B038D">
        <w:rPr>
          <w:rFonts w:ascii="David" w:eastAsia="Times New Roman" w:hAnsi="David" w:cs="David"/>
          <w:color w:val="222222"/>
          <w:sz w:val="24"/>
          <w:szCs w:val="24"/>
          <w:shd w:val="clear" w:color="auto" w:fill="FFFFFF"/>
          <w:rtl/>
        </w:rPr>
        <w:t>אייר ה-29.4.25 </w:t>
      </w:r>
      <w:r w:rsidRPr="001B038D">
        <w:rPr>
          <w:rFonts w:ascii="David" w:eastAsia="Times New Roman" w:hAnsi="David" w:cs="David"/>
          <w:color w:val="222222"/>
          <w:sz w:val="24"/>
          <w:szCs w:val="24"/>
          <w:rtl/>
        </w:rPr>
        <w:t> לסיור במכון וייצמן</w:t>
      </w:r>
      <w:r w:rsidRPr="001B038D">
        <w:rPr>
          <w:rFonts w:ascii="David" w:eastAsia="Times New Roman" w:hAnsi="David" w:cs="David"/>
          <w:color w:val="000000"/>
          <w:sz w:val="24"/>
          <w:szCs w:val="24"/>
          <w:rtl/>
        </w:rPr>
        <w:t>. </w:t>
      </w:r>
      <w:r>
        <w:rPr>
          <w:rFonts w:ascii="David" w:eastAsia="Times New Roman" w:hAnsi="David" w:cs="David" w:hint="cs"/>
          <w:b/>
          <w:bCs/>
          <w:color w:val="000000"/>
          <w:sz w:val="24"/>
          <w:szCs w:val="24"/>
          <w:rtl/>
        </w:rPr>
        <w:t xml:space="preserve">תודה רבה לרכזת המקצוע בישיבה </w:t>
      </w:r>
      <w:r>
        <w:rPr>
          <w:rFonts w:ascii="David" w:eastAsia="Times New Roman" w:hAnsi="David" w:cs="David"/>
          <w:b/>
          <w:bCs/>
          <w:color w:val="000000"/>
          <w:sz w:val="24"/>
          <w:szCs w:val="24"/>
          <w:rtl/>
        </w:rPr>
        <w:t>–</w:t>
      </w:r>
      <w:r>
        <w:rPr>
          <w:rFonts w:ascii="David" w:eastAsia="Times New Roman" w:hAnsi="David" w:cs="David" w:hint="cs"/>
          <w:b/>
          <w:bCs/>
          <w:color w:val="000000"/>
          <w:sz w:val="24"/>
          <w:szCs w:val="24"/>
          <w:rtl/>
        </w:rPr>
        <w:t xml:space="preserve"> הגברת טליה זינגר לארגון היום ולתוכנית המצפה לבנים.</w:t>
      </w:r>
    </w:p>
    <w:p w:rsidR="001B038D" w:rsidRPr="003D5884" w:rsidRDefault="001B038D" w:rsidP="00F27C63">
      <w:pPr>
        <w:shd w:val="clear" w:color="auto" w:fill="FFFFFF"/>
        <w:spacing w:after="0" w:line="360" w:lineRule="auto"/>
        <w:ind w:left="-1232"/>
        <w:jc w:val="both"/>
        <w:rPr>
          <w:rFonts w:ascii="Arial" w:eastAsia="Times New Roman" w:hAnsi="Arial" w:cs="Arial"/>
          <w:color w:val="222222"/>
          <w:sz w:val="24"/>
          <w:szCs w:val="24"/>
        </w:rPr>
      </w:pPr>
    </w:p>
    <w:p w:rsidR="003D5884" w:rsidRDefault="0028692D" w:rsidP="008458B5">
      <w:pPr>
        <w:shd w:val="clear" w:color="auto" w:fill="FFFFFF"/>
        <w:spacing w:after="0" w:line="360" w:lineRule="auto"/>
        <w:ind w:left="-1232"/>
        <w:jc w:val="both"/>
        <w:rPr>
          <w:rFonts w:ascii="David" w:eastAsia="Times New Roman" w:hAnsi="David" w:cs="David"/>
          <w:b/>
          <w:bCs/>
          <w:color w:val="222222"/>
          <w:sz w:val="24"/>
          <w:szCs w:val="24"/>
          <w:rtl/>
        </w:rPr>
      </w:pPr>
      <w:proofErr w:type="spellStart"/>
      <w:r w:rsidRPr="0028692D">
        <w:rPr>
          <w:rFonts w:ascii="David" w:eastAsia="Times New Roman" w:hAnsi="David" w:cs="David" w:hint="cs"/>
          <w:b/>
          <w:bCs/>
          <w:color w:val="222222"/>
          <w:sz w:val="28"/>
          <w:szCs w:val="28"/>
          <w:highlight w:val="yellow"/>
          <w:rtl/>
        </w:rPr>
        <w:t>האקתון</w:t>
      </w:r>
      <w:proofErr w:type="spellEnd"/>
      <w:r w:rsidRPr="0028692D">
        <w:rPr>
          <w:rFonts w:ascii="David" w:eastAsia="Times New Roman" w:hAnsi="David" w:cs="David" w:hint="cs"/>
          <w:b/>
          <w:bCs/>
          <w:color w:val="222222"/>
          <w:sz w:val="28"/>
          <w:szCs w:val="28"/>
          <w:highlight w:val="yellow"/>
          <w:rtl/>
        </w:rPr>
        <w:t xml:space="preserve"> </w:t>
      </w:r>
      <w:r w:rsidRPr="0028692D">
        <w:rPr>
          <w:rFonts w:ascii="David" w:eastAsia="Times New Roman" w:hAnsi="David" w:cs="David"/>
          <w:b/>
          <w:bCs/>
          <w:color w:val="222222"/>
          <w:sz w:val="28"/>
          <w:szCs w:val="28"/>
          <w:highlight w:val="yellow"/>
          <w:rtl/>
        </w:rPr>
        <w:t>–</w:t>
      </w:r>
      <w:r w:rsidRPr="0028692D">
        <w:rPr>
          <w:rFonts w:ascii="David" w:eastAsia="Times New Roman" w:hAnsi="David" w:cs="David" w:hint="cs"/>
          <w:b/>
          <w:bCs/>
          <w:color w:val="222222"/>
          <w:sz w:val="28"/>
          <w:szCs w:val="28"/>
          <w:highlight w:val="yellow"/>
          <w:rtl/>
        </w:rPr>
        <w:t xml:space="preserve"> הורים ובני כיתות י' בנושא "</w:t>
      </w:r>
      <w:r w:rsidR="008458B5">
        <w:rPr>
          <w:rFonts w:ascii="David" w:eastAsia="Times New Roman" w:hAnsi="David" w:cs="David" w:hint="cs"/>
          <w:b/>
          <w:bCs/>
          <w:color w:val="222222"/>
          <w:sz w:val="28"/>
          <w:szCs w:val="28"/>
          <w:highlight w:val="yellow"/>
          <w:rtl/>
        </w:rPr>
        <w:t>ממשבר למפנה</w:t>
      </w:r>
      <w:r w:rsidRPr="0028692D">
        <w:rPr>
          <w:rFonts w:ascii="David" w:eastAsia="Times New Roman" w:hAnsi="David" w:cs="David" w:hint="cs"/>
          <w:b/>
          <w:bCs/>
          <w:color w:val="222222"/>
          <w:sz w:val="28"/>
          <w:szCs w:val="28"/>
          <w:highlight w:val="yellow"/>
          <w:rtl/>
        </w:rPr>
        <w:t>" בישיבה.</w:t>
      </w:r>
      <w:r w:rsidR="00634185">
        <w:rPr>
          <w:rFonts w:ascii="David" w:eastAsia="Times New Roman" w:hAnsi="David" w:cs="David" w:hint="cs"/>
          <w:b/>
          <w:bCs/>
          <w:color w:val="222222"/>
          <w:sz w:val="28"/>
          <w:szCs w:val="28"/>
          <w:rtl/>
        </w:rPr>
        <w:t xml:space="preserve"> </w:t>
      </w:r>
      <w:r w:rsidR="00634185">
        <w:rPr>
          <w:rFonts w:ascii="David" w:eastAsia="Times New Roman" w:hAnsi="David" w:cs="David" w:hint="cs"/>
          <w:color w:val="222222"/>
          <w:sz w:val="24"/>
          <w:szCs w:val="24"/>
          <w:rtl/>
        </w:rPr>
        <w:t xml:space="preserve">ביום שני הקרוב ל' ניסן 28/4 בשעה 19.00 נקיים בישיבה ערב פתיחה </w:t>
      </w:r>
      <w:proofErr w:type="spellStart"/>
      <w:r w:rsidR="00634185">
        <w:rPr>
          <w:rFonts w:ascii="David" w:eastAsia="Times New Roman" w:hAnsi="David" w:cs="David" w:hint="cs"/>
          <w:color w:val="222222"/>
          <w:sz w:val="24"/>
          <w:szCs w:val="24"/>
          <w:rtl/>
        </w:rPr>
        <w:t>להאקתון</w:t>
      </w:r>
      <w:proofErr w:type="spellEnd"/>
      <w:r w:rsidR="008458B5">
        <w:rPr>
          <w:rFonts w:ascii="David" w:eastAsia="Times New Roman" w:hAnsi="David" w:cs="David" w:hint="cs"/>
          <w:color w:val="222222"/>
          <w:sz w:val="24"/>
          <w:szCs w:val="24"/>
          <w:rtl/>
        </w:rPr>
        <w:t xml:space="preserve"> בנושא "משבר האקלים". אנחנו כבר מספר שנים עוסקים בנושא </w:t>
      </w:r>
      <w:r w:rsidR="008458B5">
        <w:rPr>
          <w:rFonts w:ascii="David" w:eastAsia="Times New Roman" w:hAnsi="David" w:cs="David"/>
          <w:color w:val="222222"/>
          <w:sz w:val="24"/>
          <w:szCs w:val="24"/>
          <w:rtl/>
        </w:rPr>
        <w:t>–</w:t>
      </w:r>
      <w:r w:rsidR="008458B5">
        <w:rPr>
          <w:rFonts w:ascii="David" w:eastAsia="Times New Roman" w:hAnsi="David" w:cs="David" w:hint="cs"/>
          <w:color w:val="222222"/>
          <w:sz w:val="24"/>
          <w:szCs w:val="24"/>
          <w:rtl/>
        </w:rPr>
        <w:t xml:space="preserve"> ההתחממות הגלובלית </w:t>
      </w:r>
      <w:r w:rsidR="008458B5">
        <w:rPr>
          <w:rFonts w:ascii="David" w:eastAsia="Times New Roman" w:hAnsi="David" w:cs="David"/>
          <w:color w:val="222222"/>
          <w:sz w:val="24"/>
          <w:szCs w:val="24"/>
          <w:rtl/>
        </w:rPr>
        <w:t>–</w:t>
      </w:r>
      <w:r w:rsidR="008458B5">
        <w:rPr>
          <w:rFonts w:ascii="David" w:eastAsia="Times New Roman" w:hAnsi="David" w:cs="David" w:hint="cs"/>
          <w:color w:val="222222"/>
          <w:sz w:val="24"/>
          <w:szCs w:val="24"/>
          <w:rtl/>
        </w:rPr>
        <w:t xml:space="preserve"> למה זה אמור לעניין אותנו ??? </w:t>
      </w:r>
      <w:r w:rsidR="008458B5">
        <w:rPr>
          <w:rFonts w:ascii="David" w:eastAsia="Times New Roman" w:hAnsi="David" w:cs="David" w:hint="cs"/>
          <w:b/>
          <w:bCs/>
          <w:color w:val="222222"/>
          <w:sz w:val="24"/>
          <w:szCs w:val="24"/>
          <w:rtl/>
        </w:rPr>
        <w:t>כולנו מצפים ומתרגשים לקראת הרצאתו של פרופסור להנדסה כימית מר עדי וולפסון מאוניברסיטת בן גוריון, פעיל מאוד בנושאי איכות הסביבה והקיימות בישראל.</w:t>
      </w:r>
    </w:p>
    <w:p w:rsidR="008458B5" w:rsidRDefault="008458B5" w:rsidP="008458B5">
      <w:pPr>
        <w:shd w:val="clear" w:color="auto" w:fill="FFFFFF"/>
        <w:spacing w:after="0" w:line="360" w:lineRule="auto"/>
        <w:ind w:left="-1232"/>
        <w:jc w:val="both"/>
        <w:rPr>
          <w:rFonts w:ascii="David" w:eastAsia="Times New Roman" w:hAnsi="David" w:cs="David"/>
          <w:b/>
          <w:bCs/>
          <w:color w:val="222222"/>
          <w:sz w:val="24"/>
          <w:szCs w:val="24"/>
        </w:rPr>
      </w:pPr>
      <w:r w:rsidRPr="00461A6A">
        <w:rPr>
          <w:rFonts w:ascii="David" w:eastAsia="Times New Roman" w:hAnsi="David" w:cs="David" w:hint="cs"/>
          <w:b/>
          <w:bCs/>
          <w:color w:val="222222"/>
          <w:sz w:val="28"/>
          <w:szCs w:val="28"/>
          <w:highlight w:val="cyan"/>
          <w:rtl/>
        </w:rPr>
        <w:t>הערב חשוב מאוד ואנו מבקשים מאוד שכל ההורים ישתתפו בערב זה.</w:t>
      </w:r>
    </w:p>
    <w:p w:rsidR="008458B5" w:rsidRDefault="008458B5" w:rsidP="008458B5">
      <w:pPr>
        <w:shd w:val="clear" w:color="auto" w:fill="FFFFFF"/>
        <w:spacing w:after="0" w:line="360" w:lineRule="auto"/>
        <w:ind w:left="-1232"/>
        <w:jc w:val="both"/>
        <w:rPr>
          <w:rFonts w:ascii="David" w:eastAsia="Times New Roman" w:hAnsi="David" w:cs="David"/>
          <w:b/>
          <w:bCs/>
          <w:color w:val="222222"/>
          <w:sz w:val="24"/>
          <w:szCs w:val="24"/>
          <w:rtl/>
        </w:rPr>
      </w:pPr>
      <w:r>
        <w:rPr>
          <w:rFonts w:ascii="David" w:eastAsia="Times New Roman" w:hAnsi="David" w:cs="David" w:hint="cs"/>
          <w:b/>
          <w:bCs/>
          <w:color w:val="222222"/>
          <w:sz w:val="24"/>
          <w:szCs w:val="24"/>
          <w:rtl/>
        </w:rPr>
        <w:t xml:space="preserve">תודות רבות </w:t>
      </w:r>
      <w:r>
        <w:rPr>
          <w:rFonts w:ascii="David" w:eastAsia="Times New Roman" w:hAnsi="David" w:cs="David"/>
          <w:b/>
          <w:bCs/>
          <w:color w:val="222222"/>
          <w:sz w:val="24"/>
          <w:szCs w:val="24"/>
          <w:rtl/>
        </w:rPr>
        <w:t>–</w:t>
      </w:r>
      <w:r>
        <w:rPr>
          <w:rFonts w:ascii="David" w:eastAsia="Times New Roman" w:hAnsi="David" w:cs="David" w:hint="cs"/>
          <w:b/>
          <w:bCs/>
          <w:color w:val="222222"/>
          <w:sz w:val="24"/>
          <w:szCs w:val="24"/>
          <w:rtl/>
        </w:rPr>
        <w:t xml:space="preserve"> למנהל התיכון הרב אריק </w:t>
      </w:r>
      <w:proofErr w:type="spellStart"/>
      <w:r>
        <w:rPr>
          <w:rFonts w:ascii="David" w:eastAsia="Times New Roman" w:hAnsi="David" w:cs="David" w:hint="cs"/>
          <w:b/>
          <w:bCs/>
          <w:color w:val="222222"/>
          <w:sz w:val="24"/>
          <w:szCs w:val="24"/>
          <w:rtl/>
        </w:rPr>
        <w:t>פוגלמן</w:t>
      </w:r>
      <w:proofErr w:type="spellEnd"/>
      <w:r>
        <w:rPr>
          <w:rFonts w:ascii="David" w:eastAsia="Times New Roman" w:hAnsi="David" w:cs="David" w:hint="cs"/>
          <w:b/>
          <w:bCs/>
          <w:color w:val="222222"/>
          <w:sz w:val="24"/>
          <w:szCs w:val="24"/>
          <w:rtl/>
        </w:rPr>
        <w:t xml:space="preserve"> שמוביל את </w:t>
      </w:r>
      <w:proofErr w:type="spellStart"/>
      <w:r>
        <w:rPr>
          <w:rFonts w:ascii="David" w:eastAsia="Times New Roman" w:hAnsi="David" w:cs="David" w:hint="cs"/>
          <w:b/>
          <w:bCs/>
          <w:color w:val="222222"/>
          <w:sz w:val="24"/>
          <w:szCs w:val="24"/>
          <w:rtl/>
        </w:rPr>
        <w:t>האקתונים</w:t>
      </w:r>
      <w:proofErr w:type="spellEnd"/>
      <w:r>
        <w:rPr>
          <w:rFonts w:ascii="David" w:eastAsia="Times New Roman" w:hAnsi="David" w:cs="David" w:hint="cs"/>
          <w:b/>
          <w:bCs/>
          <w:color w:val="222222"/>
          <w:sz w:val="24"/>
          <w:szCs w:val="24"/>
          <w:rtl/>
        </w:rPr>
        <w:t xml:space="preserve"> בישיבה כבר מספר שנים יחד עם סגניתו הגברת יעל אריאל . </w:t>
      </w:r>
    </w:p>
    <w:p w:rsidR="008458B5" w:rsidRDefault="008458B5" w:rsidP="008458B5">
      <w:pPr>
        <w:shd w:val="clear" w:color="auto" w:fill="FFFFFF"/>
        <w:spacing w:after="0" w:line="360" w:lineRule="auto"/>
        <w:ind w:left="-1232"/>
        <w:jc w:val="both"/>
        <w:rPr>
          <w:rFonts w:ascii="David" w:eastAsia="Times New Roman" w:hAnsi="David" w:cs="David"/>
          <w:b/>
          <w:bCs/>
          <w:color w:val="222222"/>
          <w:sz w:val="24"/>
          <w:szCs w:val="24"/>
          <w:rtl/>
        </w:rPr>
      </w:pPr>
    </w:p>
    <w:p w:rsidR="008458B5" w:rsidRDefault="008458B5" w:rsidP="008458B5">
      <w:pPr>
        <w:shd w:val="clear" w:color="auto" w:fill="FFFFFF"/>
        <w:spacing w:after="0" w:line="360" w:lineRule="auto"/>
        <w:ind w:left="-1232"/>
        <w:jc w:val="both"/>
        <w:rPr>
          <w:rFonts w:ascii="David" w:eastAsia="Times New Roman" w:hAnsi="David" w:cs="David"/>
          <w:color w:val="222222"/>
          <w:sz w:val="24"/>
          <w:szCs w:val="24"/>
          <w:rtl/>
        </w:rPr>
      </w:pPr>
      <w:r w:rsidRPr="008458B5">
        <w:rPr>
          <w:rFonts w:ascii="David" w:eastAsia="Times New Roman" w:hAnsi="David" w:cs="David" w:hint="cs"/>
          <w:b/>
          <w:bCs/>
          <w:color w:val="222222"/>
          <w:sz w:val="28"/>
          <w:szCs w:val="28"/>
          <w:highlight w:val="yellow"/>
          <w:rtl/>
        </w:rPr>
        <w:t xml:space="preserve">ערב מגמות </w:t>
      </w:r>
      <w:r w:rsidRPr="008458B5">
        <w:rPr>
          <w:rFonts w:ascii="David" w:eastAsia="Times New Roman" w:hAnsi="David" w:cs="David"/>
          <w:b/>
          <w:bCs/>
          <w:color w:val="222222"/>
          <w:sz w:val="28"/>
          <w:szCs w:val="28"/>
          <w:highlight w:val="yellow"/>
          <w:rtl/>
        </w:rPr>
        <w:t>–</w:t>
      </w:r>
      <w:r w:rsidRPr="008458B5">
        <w:rPr>
          <w:rFonts w:ascii="David" w:eastAsia="Times New Roman" w:hAnsi="David" w:cs="David" w:hint="cs"/>
          <w:b/>
          <w:bCs/>
          <w:color w:val="222222"/>
          <w:sz w:val="28"/>
          <w:szCs w:val="28"/>
          <w:highlight w:val="yellow"/>
          <w:rtl/>
        </w:rPr>
        <w:t xml:space="preserve"> הורים ובני כיתות ט'</w:t>
      </w:r>
      <w:r>
        <w:rPr>
          <w:rFonts w:ascii="David" w:eastAsia="Times New Roman" w:hAnsi="David" w:cs="David" w:hint="cs"/>
          <w:b/>
          <w:bCs/>
          <w:color w:val="222222"/>
          <w:sz w:val="28"/>
          <w:szCs w:val="28"/>
          <w:rtl/>
        </w:rPr>
        <w:t xml:space="preserve"> </w:t>
      </w:r>
      <w:r>
        <w:rPr>
          <w:rFonts w:ascii="David" w:eastAsia="Times New Roman" w:hAnsi="David" w:cs="David"/>
          <w:b/>
          <w:bCs/>
          <w:color w:val="222222"/>
          <w:sz w:val="28"/>
          <w:szCs w:val="28"/>
          <w:rtl/>
        </w:rPr>
        <w:t>–</w:t>
      </w:r>
      <w:r>
        <w:rPr>
          <w:rFonts w:ascii="David" w:eastAsia="Times New Roman" w:hAnsi="David" w:cs="David" w:hint="cs"/>
          <w:b/>
          <w:bCs/>
          <w:color w:val="222222"/>
          <w:sz w:val="28"/>
          <w:szCs w:val="28"/>
          <w:rtl/>
        </w:rPr>
        <w:t xml:space="preserve"> </w:t>
      </w:r>
      <w:r>
        <w:rPr>
          <w:rFonts w:ascii="David" w:eastAsia="Times New Roman" w:hAnsi="David" w:cs="David" w:hint="cs"/>
          <w:color w:val="222222"/>
          <w:sz w:val="24"/>
          <w:szCs w:val="24"/>
          <w:rtl/>
        </w:rPr>
        <w:t xml:space="preserve">ביום שלישי ח' אייר 6/5 בשעה 19.00 נקיים ערב מגמות לקראת עלייתם של בני ט' לכיתות י' אי"ה בשנה הבאה. </w:t>
      </w:r>
    </w:p>
    <w:p w:rsidR="008458B5" w:rsidRDefault="008458B5" w:rsidP="008458B5">
      <w:pPr>
        <w:shd w:val="clear" w:color="auto" w:fill="FFFFFF"/>
        <w:spacing w:after="0" w:line="360" w:lineRule="auto"/>
        <w:ind w:left="-1232"/>
        <w:jc w:val="both"/>
        <w:rPr>
          <w:rFonts w:ascii="David" w:eastAsia="Times New Roman" w:hAnsi="David" w:cs="David"/>
          <w:color w:val="222222"/>
          <w:sz w:val="24"/>
          <w:szCs w:val="24"/>
          <w:rtl/>
        </w:rPr>
      </w:pPr>
      <w:r>
        <w:rPr>
          <w:rFonts w:ascii="David" w:eastAsia="Times New Roman" w:hAnsi="David" w:cs="David" w:hint="cs"/>
          <w:b/>
          <w:bCs/>
          <w:color w:val="222222"/>
          <w:sz w:val="28"/>
          <w:szCs w:val="28"/>
          <w:rtl/>
        </w:rPr>
        <w:t>חשוב מאוד להגיע לערב חשוב זה.</w:t>
      </w:r>
      <w:r>
        <w:rPr>
          <w:rFonts w:ascii="David" w:eastAsia="Times New Roman" w:hAnsi="David" w:cs="David" w:hint="cs"/>
          <w:color w:val="222222"/>
          <w:sz w:val="24"/>
          <w:szCs w:val="24"/>
          <w:rtl/>
        </w:rPr>
        <w:t xml:space="preserve"> הצגת 10 המגמות בישיבה מראה במקצת את הקורה ב"ה בישיבתנו.</w:t>
      </w:r>
    </w:p>
    <w:p w:rsidR="00D64E9A" w:rsidRDefault="00D64E9A" w:rsidP="008458B5">
      <w:pPr>
        <w:shd w:val="clear" w:color="auto" w:fill="FFFFFF"/>
        <w:spacing w:after="0" w:line="360" w:lineRule="auto"/>
        <w:ind w:left="-1232"/>
        <w:jc w:val="both"/>
        <w:rPr>
          <w:rFonts w:ascii="David" w:eastAsia="Times New Roman" w:hAnsi="David" w:cs="David"/>
          <w:color w:val="222222"/>
          <w:sz w:val="24"/>
          <w:szCs w:val="24"/>
        </w:rPr>
      </w:pPr>
    </w:p>
    <w:p w:rsidR="00D64E9A" w:rsidRDefault="009E332D" w:rsidP="00471749">
      <w:pPr>
        <w:shd w:val="clear" w:color="auto" w:fill="FFFFFF"/>
        <w:spacing w:after="0" w:line="360" w:lineRule="auto"/>
        <w:ind w:left="-1232"/>
        <w:jc w:val="both"/>
        <w:rPr>
          <w:rFonts w:ascii="David" w:eastAsia="Times New Roman" w:hAnsi="David" w:cs="David"/>
          <w:b/>
          <w:bCs/>
          <w:color w:val="222222"/>
          <w:sz w:val="24"/>
          <w:szCs w:val="24"/>
          <w:rtl/>
        </w:rPr>
      </w:pPr>
      <w:r w:rsidRPr="009E332D">
        <w:rPr>
          <w:rFonts w:ascii="David" w:eastAsia="Times New Roman" w:hAnsi="David" w:cs="David" w:hint="cs"/>
          <w:b/>
          <w:bCs/>
          <w:color w:val="222222"/>
          <w:sz w:val="28"/>
          <w:szCs w:val="28"/>
          <w:highlight w:val="yellow"/>
          <w:rtl/>
        </w:rPr>
        <w:t xml:space="preserve">ערב שורשים </w:t>
      </w:r>
      <w:r w:rsidRPr="009E332D">
        <w:rPr>
          <w:rFonts w:ascii="David" w:eastAsia="Times New Roman" w:hAnsi="David" w:cs="David"/>
          <w:b/>
          <w:bCs/>
          <w:color w:val="222222"/>
          <w:sz w:val="28"/>
          <w:szCs w:val="28"/>
          <w:highlight w:val="yellow"/>
          <w:rtl/>
        </w:rPr>
        <w:t>–</w:t>
      </w:r>
      <w:r w:rsidR="00471749">
        <w:rPr>
          <w:rFonts w:ascii="David" w:eastAsia="Times New Roman" w:hAnsi="David" w:cs="David" w:hint="cs"/>
          <w:b/>
          <w:bCs/>
          <w:color w:val="222222"/>
          <w:sz w:val="28"/>
          <w:szCs w:val="28"/>
          <w:highlight w:val="yellow"/>
          <w:rtl/>
        </w:rPr>
        <w:t xml:space="preserve"> סבתות , </w:t>
      </w:r>
      <w:r w:rsidRPr="009E332D">
        <w:rPr>
          <w:rFonts w:ascii="David" w:eastAsia="Times New Roman" w:hAnsi="David" w:cs="David" w:hint="cs"/>
          <w:b/>
          <w:bCs/>
          <w:color w:val="222222"/>
          <w:sz w:val="28"/>
          <w:szCs w:val="28"/>
          <w:highlight w:val="yellow"/>
          <w:rtl/>
        </w:rPr>
        <w:t>סב</w:t>
      </w:r>
      <w:r w:rsidR="00471749">
        <w:rPr>
          <w:rFonts w:ascii="David" w:eastAsia="Times New Roman" w:hAnsi="David" w:cs="David" w:hint="cs"/>
          <w:b/>
          <w:bCs/>
          <w:color w:val="222222"/>
          <w:sz w:val="28"/>
          <w:szCs w:val="28"/>
          <w:highlight w:val="yellow"/>
          <w:rtl/>
        </w:rPr>
        <w:t>ים ,</w:t>
      </w:r>
      <w:r w:rsidRPr="009E332D">
        <w:rPr>
          <w:rFonts w:ascii="David" w:eastAsia="Times New Roman" w:hAnsi="David" w:cs="David" w:hint="cs"/>
          <w:b/>
          <w:bCs/>
          <w:color w:val="222222"/>
          <w:sz w:val="28"/>
          <w:szCs w:val="28"/>
          <w:highlight w:val="yellow"/>
          <w:rtl/>
        </w:rPr>
        <w:t xml:space="preserve"> הורים ובני כיתות ז'.</w:t>
      </w:r>
      <w:r w:rsidRPr="009E332D">
        <w:rPr>
          <w:rFonts w:ascii="David" w:eastAsia="Times New Roman" w:hAnsi="David" w:cs="David" w:hint="cs"/>
          <w:b/>
          <w:bCs/>
          <w:color w:val="222222"/>
          <w:sz w:val="28"/>
          <w:szCs w:val="28"/>
          <w:rtl/>
        </w:rPr>
        <w:t xml:space="preserve"> </w:t>
      </w:r>
      <w:r>
        <w:rPr>
          <w:rFonts w:ascii="David" w:eastAsia="Times New Roman" w:hAnsi="David" w:cs="David" w:hint="cs"/>
          <w:color w:val="222222"/>
          <w:sz w:val="24"/>
          <w:szCs w:val="24"/>
          <w:rtl/>
        </w:rPr>
        <w:t xml:space="preserve">ביום חמישי י' אייר 8/5 בשעה 19.00 אנחנו שמחים להזמין את הסבתות , הסבים , ההורים ובני ז' לערב שורשים מדהים, שמסכם את העבודות שבני ז' עשו במהלך השנה בעבודות השורשים. </w:t>
      </w:r>
      <w:r>
        <w:rPr>
          <w:rFonts w:ascii="David" w:eastAsia="Times New Roman" w:hAnsi="David" w:cs="David" w:hint="cs"/>
          <w:b/>
          <w:bCs/>
          <w:color w:val="222222"/>
          <w:sz w:val="24"/>
          <w:szCs w:val="24"/>
          <w:rtl/>
        </w:rPr>
        <w:t>חשוב מאוד להודיע כבר לסבתות ולסבים ולהורים, שהתאריך יהיה משוריין ביומנים.</w:t>
      </w:r>
    </w:p>
    <w:p w:rsidR="00736FF1" w:rsidRDefault="00736FF1" w:rsidP="008458B5">
      <w:pPr>
        <w:shd w:val="clear" w:color="auto" w:fill="FFFFFF"/>
        <w:spacing w:after="0" w:line="360" w:lineRule="auto"/>
        <w:ind w:left="-1232"/>
        <w:jc w:val="both"/>
        <w:rPr>
          <w:rFonts w:ascii="David" w:eastAsia="Times New Roman" w:hAnsi="David" w:cs="David"/>
          <w:b/>
          <w:bCs/>
          <w:color w:val="222222"/>
          <w:sz w:val="24"/>
          <w:szCs w:val="24"/>
          <w:rtl/>
        </w:rPr>
      </w:pPr>
      <w:r>
        <w:rPr>
          <w:rFonts w:ascii="David" w:eastAsia="Times New Roman" w:hAnsi="David" w:cs="David" w:hint="cs"/>
          <w:b/>
          <w:bCs/>
          <w:color w:val="222222"/>
          <w:sz w:val="28"/>
          <w:szCs w:val="28"/>
          <w:rtl/>
        </w:rPr>
        <w:t xml:space="preserve">תודה רבה מיוחדת לרב ספי וייל </w:t>
      </w:r>
      <w:r>
        <w:rPr>
          <w:rFonts w:ascii="David" w:eastAsia="Times New Roman" w:hAnsi="David" w:cs="David"/>
          <w:b/>
          <w:bCs/>
          <w:color w:val="222222"/>
          <w:sz w:val="28"/>
          <w:szCs w:val="28"/>
          <w:rtl/>
        </w:rPr>
        <w:t>–</w:t>
      </w:r>
      <w:r>
        <w:rPr>
          <w:rFonts w:ascii="David" w:eastAsia="Times New Roman" w:hAnsi="David" w:cs="David" w:hint="cs"/>
          <w:b/>
          <w:bCs/>
          <w:color w:val="222222"/>
          <w:sz w:val="24"/>
          <w:szCs w:val="24"/>
          <w:rtl/>
        </w:rPr>
        <w:t xml:space="preserve"> מנהל </w:t>
      </w:r>
      <w:proofErr w:type="spellStart"/>
      <w:r>
        <w:rPr>
          <w:rFonts w:ascii="David" w:eastAsia="Times New Roman" w:hAnsi="David" w:cs="David" w:hint="cs"/>
          <w:b/>
          <w:bCs/>
          <w:color w:val="222222"/>
          <w:sz w:val="24"/>
          <w:szCs w:val="24"/>
          <w:rtl/>
        </w:rPr>
        <w:t>חטיה"ב</w:t>
      </w:r>
      <w:proofErr w:type="spellEnd"/>
      <w:r>
        <w:rPr>
          <w:rFonts w:ascii="David" w:eastAsia="Times New Roman" w:hAnsi="David" w:cs="David" w:hint="cs"/>
          <w:b/>
          <w:bCs/>
          <w:color w:val="222222"/>
          <w:sz w:val="24"/>
          <w:szCs w:val="24"/>
          <w:rtl/>
        </w:rPr>
        <w:t xml:space="preserve"> שמוביל בעוצמה רבה את עבודות השורשים במשך השנה ואת ערב השורשים.</w:t>
      </w:r>
    </w:p>
    <w:p w:rsidR="00C60F5E" w:rsidRDefault="00C60F5E" w:rsidP="00C60F5E">
      <w:pPr>
        <w:shd w:val="clear" w:color="auto" w:fill="FFFFFF"/>
        <w:spacing w:after="0" w:line="360" w:lineRule="auto"/>
        <w:ind w:left="-1232"/>
        <w:jc w:val="both"/>
        <w:rPr>
          <w:rFonts w:ascii="Arial" w:eastAsia="Times New Roman" w:hAnsi="Arial" w:cs="Arial"/>
          <w:color w:val="222222"/>
          <w:sz w:val="24"/>
          <w:szCs w:val="24"/>
          <w:rtl/>
        </w:rPr>
      </w:pPr>
      <w:r w:rsidRPr="00C60F5E">
        <w:rPr>
          <w:rFonts w:ascii="David" w:eastAsia="Times New Roman" w:hAnsi="David" w:cs="David"/>
          <w:b/>
          <w:bCs/>
          <w:color w:val="222222"/>
          <w:sz w:val="28"/>
          <w:szCs w:val="28"/>
          <w:rtl/>
        </w:rPr>
        <w:br/>
      </w:r>
      <w:r w:rsidRPr="00C60F5E">
        <w:rPr>
          <w:rFonts w:ascii="David" w:eastAsia="Times New Roman" w:hAnsi="David" w:cs="David" w:hint="cs"/>
          <w:b/>
          <w:bCs/>
          <w:color w:val="222222"/>
          <w:sz w:val="28"/>
          <w:szCs w:val="28"/>
          <w:highlight w:val="yellow"/>
          <w:rtl/>
        </w:rPr>
        <w:t xml:space="preserve">אסיפת הורים - </w:t>
      </w:r>
      <w:r w:rsidRPr="00C60F5E">
        <w:rPr>
          <w:rFonts w:ascii="David" w:eastAsia="Times New Roman" w:hAnsi="David" w:cs="David"/>
          <w:b/>
          <w:bCs/>
          <w:color w:val="222222"/>
          <w:sz w:val="28"/>
          <w:szCs w:val="28"/>
          <w:highlight w:val="yellow"/>
          <w:rtl/>
        </w:rPr>
        <w:t>כתות ז'– ח '– ט '– י'</w:t>
      </w:r>
      <w:r w:rsidRPr="00C60F5E">
        <w:rPr>
          <w:rFonts w:ascii="David" w:eastAsia="Times New Roman" w:hAnsi="David" w:cs="David"/>
          <w:color w:val="222222"/>
          <w:sz w:val="28"/>
          <w:szCs w:val="28"/>
          <w:rtl/>
        </w:rPr>
        <w:t> </w:t>
      </w:r>
      <w:r>
        <w:rPr>
          <w:rFonts w:ascii="David" w:eastAsia="Times New Roman" w:hAnsi="David" w:cs="David" w:hint="cs"/>
          <w:color w:val="222222"/>
          <w:sz w:val="28"/>
          <w:szCs w:val="28"/>
          <w:rtl/>
        </w:rPr>
        <w:t>.</w:t>
      </w:r>
      <w:r w:rsidRPr="00C60F5E">
        <w:rPr>
          <w:rFonts w:ascii="David" w:eastAsia="Times New Roman" w:hAnsi="David" w:cs="David"/>
          <w:color w:val="222222"/>
          <w:sz w:val="28"/>
          <w:szCs w:val="28"/>
          <w:rtl/>
        </w:rPr>
        <w:t xml:space="preserve"> </w:t>
      </w:r>
      <w:r w:rsidRPr="00C60F5E">
        <w:rPr>
          <w:rFonts w:ascii="David" w:eastAsia="Times New Roman" w:hAnsi="David" w:cs="David" w:hint="cs"/>
          <w:color w:val="222222"/>
          <w:sz w:val="24"/>
          <w:szCs w:val="24"/>
          <w:rtl/>
        </w:rPr>
        <w:t>תתקיים אי"ה ב</w:t>
      </w:r>
      <w:r w:rsidRPr="00C60F5E">
        <w:rPr>
          <w:rFonts w:ascii="David" w:eastAsia="Times New Roman" w:hAnsi="David" w:cs="David"/>
          <w:color w:val="222222"/>
          <w:sz w:val="24"/>
          <w:szCs w:val="24"/>
          <w:rtl/>
        </w:rPr>
        <w:t>יום שלישי ט"ו אייר 25/ </w:t>
      </w:r>
      <w:r w:rsidRPr="00C60F5E">
        <w:rPr>
          <w:rFonts w:ascii="David" w:eastAsia="Times New Roman" w:hAnsi="David" w:cs="David"/>
          <w:color w:val="222222"/>
          <w:sz w:val="24"/>
          <w:szCs w:val="24"/>
        </w:rPr>
        <w:t>5</w:t>
      </w:r>
      <w:r w:rsidRPr="00C60F5E">
        <w:rPr>
          <w:rFonts w:ascii="David" w:eastAsia="Times New Roman" w:hAnsi="David" w:cs="David"/>
          <w:color w:val="222222"/>
          <w:sz w:val="24"/>
          <w:szCs w:val="24"/>
          <w:rtl/>
        </w:rPr>
        <w:t>/</w:t>
      </w:r>
      <w:r w:rsidRPr="00C60F5E">
        <w:rPr>
          <w:rFonts w:ascii="David" w:eastAsia="Times New Roman" w:hAnsi="David" w:cs="David"/>
          <w:color w:val="222222"/>
          <w:sz w:val="24"/>
          <w:szCs w:val="24"/>
        </w:rPr>
        <w:t>13</w:t>
      </w:r>
      <w:r w:rsidRPr="00C60F5E">
        <w:rPr>
          <w:rFonts w:ascii="David" w:eastAsia="Times New Roman" w:hAnsi="David" w:cs="David"/>
          <w:color w:val="222222"/>
          <w:sz w:val="24"/>
          <w:szCs w:val="24"/>
          <w:rtl/>
        </w:rPr>
        <w:t xml:space="preserve">  החל מהשעה  18:00  . סמוך למועד האספה נפתח אפשרות לרישום דרך אפליקציית </w:t>
      </w:r>
      <w:proofErr w:type="spellStart"/>
      <w:r w:rsidRPr="00C60F5E">
        <w:rPr>
          <w:rFonts w:ascii="David" w:eastAsia="Times New Roman" w:hAnsi="David" w:cs="David"/>
          <w:color w:val="222222"/>
          <w:sz w:val="24"/>
          <w:szCs w:val="24"/>
          <w:rtl/>
        </w:rPr>
        <w:t>הפגישונים</w:t>
      </w:r>
      <w:proofErr w:type="spellEnd"/>
      <w:r w:rsidRPr="00C60F5E">
        <w:rPr>
          <w:rFonts w:ascii="David" w:eastAsia="Times New Roman" w:hAnsi="David" w:cs="David"/>
          <w:color w:val="222222"/>
          <w:sz w:val="24"/>
          <w:szCs w:val="24"/>
          <w:rtl/>
        </w:rPr>
        <w:t>.</w:t>
      </w:r>
    </w:p>
    <w:p w:rsidR="002C5709" w:rsidRDefault="002C5709" w:rsidP="00C60F5E">
      <w:pPr>
        <w:shd w:val="clear" w:color="auto" w:fill="FFFFFF"/>
        <w:spacing w:after="0" w:line="360" w:lineRule="auto"/>
        <w:ind w:left="-1232"/>
        <w:jc w:val="both"/>
        <w:rPr>
          <w:rFonts w:ascii="Arial" w:eastAsia="Times New Roman" w:hAnsi="Arial" w:cs="Arial"/>
          <w:color w:val="222222"/>
          <w:sz w:val="24"/>
          <w:szCs w:val="24"/>
          <w:rtl/>
        </w:rPr>
      </w:pPr>
    </w:p>
    <w:p w:rsidR="00C60F5E" w:rsidRPr="002C5709" w:rsidRDefault="002C5709" w:rsidP="002C5709">
      <w:pPr>
        <w:pStyle w:val="a7"/>
        <w:numPr>
          <w:ilvl w:val="0"/>
          <w:numId w:val="42"/>
        </w:numPr>
        <w:shd w:val="clear" w:color="auto" w:fill="FFFFFF"/>
        <w:spacing w:after="0" w:line="360" w:lineRule="auto"/>
        <w:jc w:val="both"/>
        <w:rPr>
          <w:rFonts w:ascii="David" w:eastAsia="Times New Roman" w:hAnsi="David" w:cs="David"/>
          <w:color w:val="222222"/>
          <w:sz w:val="24"/>
          <w:szCs w:val="24"/>
        </w:rPr>
      </w:pPr>
      <w:r w:rsidRPr="002C5709">
        <w:rPr>
          <w:rFonts w:ascii="David" w:eastAsia="Times New Roman" w:hAnsi="David" w:cs="David" w:hint="cs"/>
          <w:b/>
          <w:bCs/>
          <w:color w:val="222222"/>
          <w:sz w:val="24"/>
          <w:szCs w:val="24"/>
          <w:highlight w:val="cyan"/>
          <w:rtl/>
        </w:rPr>
        <w:t>*</w:t>
      </w:r>
      <w:r w:rsidR="00C60F5E" w:rsidRPr="002C5709">
        <w:rPr>
          <w:rFonts w:ascii="David" w:eastAsia="Times New Roman" w:hAnsi="David" w:cs="David"/>
          <w:b/>
          <w:bCs/>
          <w:color w:val="222222"/>
          <w:sz w:val="24"/>
          <w:szCs w:val="24"/>
          <w:highlight w:val="cyan"/>
          <w:rtl/>
        </w:rPr>
        <w:t>ביום זה בשעה 17.</w:t>
      </w:r>
      <w:r w:rsidR="00C60F5E" w:rsidRPr="002C5709">
        <w:rPr>
          <w:rFonts w:ascii="David" w:eastAsia="Times New Roman" w:hAnsi="David" w:cs="David"/>
          <w:color w:val="222222"/>
          <w:sz w:val="24"/>
          <w:szCs w:val="24"/>
          <w:highlight w:val="cyan"/>
          <w:rtl/>
        </w:rPr>
        <w:t>00 נציג לפני הורי</w:t>
      </w:r>
      <w:r w:rsidR="00E57384">
        <w:rPr>
          <w:rFonts w:ascii="David" w:eastAsia="Times New Roman" w:hAnsi="David" w:cs="David"/>
          <w:color w:val="222222"/>
          <w:sz w:val="24"/>
          <w:szCs w:val="24"/>
          <w:highlight w:val="cyan"/>
          <w:rtl/>
        </w:rPr>
        <w:t xml:space="preserve"> ח' את התוכניות המיוחדות </w:t>
      </w:r>
      <w:r w:rsidR="00E57384" w:rsidRPr="00E57384">
        <w:rPr>
          <w:rFonts w:ascii="David" w:eastAsia="Times New Roman" w:hAnsi="David" w:cs="David"/>
          <w:b/>
          <w:bCs/>
          <w:color w:val="222222"/>
          <w:sz w:val="24"/>
          <w:szCs w:val="24"/>
          <w:highlight w:val="cyan"/>
          <w:rtl/>
        </w:rPr>
        <w:t>בישיב</w:t>
      </w:r>
      <w:r w:rsidR="00E57384" w:rsidRPr="00E57384">
        <w:rPr>
          <w:rFonts w:ascii="David" w:eastAsia="Times New Roman" w:hAnsi="David" w:cs="David" w:hint="cs"/>
          <w:b/>
          <w:bCs/>
          <w:color w:val="222222"/>
          <w:sz w:val="24"/>
          <w:szCs w:val="24"/>
          <w:highlight w:val="cyan"/>
          <w:rtl/>
        </w:rPr>
        <w:t xml:space="preserve">תנו </w:t>
      </w:r>
      <w:r w:rsidR="00C60F5E" w:rsidRPr="002C5709">
        <w:rPr>
          <w:rFonts w:ascii="David" w:eastAsia="Times New Roman" w:hAnsi="David" w:cs="David"/>
          <w:color w:val="222222"/>
          <w:sz w:val="24"/>
          <w:szCs w:val="24"/>
          <w:highlight w:val="cyan"/>
          <w:rtl/>
        </w:rPr>
        <w:t>–</w:t>
      </w:r>
      <w:proofErr w:type="spellStart"/>
      <w:r w:rsidR="00C60F5E" w:rsidRPr="002C5709">
        <w:rPr>
          <w:rFonts w:ascii="David" w:eastAsia="Times New Roman" w:hAnsi="David" w:cs="David"/>
          <w:b/>
          <w:bCs/>
          <w:color w:val="222222"/>
          <w:sz w:val="24"/>
          <w:szCs w:val="24"/>
          <w:highlight w:val="cyan"/>
          <w:rtl/>
        </w:rPr>
        <w:t>תוכנית</w:t>
      </w:r>
      <w:proofErr w:type="spellEnd"/>
      <w:r w:rsidR="00C60F5E" w:rsidRPr="002C5709">
        <w:rPr>
          <w:rFonts w:ascii="David" w:eastAsia="Times New Roman" w:hAnsi="David" w:cs="David"/>
          <w:b/>
          <w:bCs/>
          <w:color w:val="222222"/>
          <w:sz w:val="24"/>
          <w:szCs w:val="24"/>
          <w:highlight w:val="cyan"/>
          <w:rtl/>
        </w:rPr>
        <w:t xml:space="preserve"> מכון לב</w:t>
      </w:r>
      <w:r w:rsidR="00C60F5E" w:rsidRPr="002C5709">
        <w:rPr>
          <w:rFonts w:ascii="David" w:eastAsia="Times New Roman" w:hAnsi="David" w:cs="David"/>
          <w:color w:val="222222"/>
          <w:sz w:val="24"/>
          <w:szCs w:val="24"/>
          <w:highlight w:val="cyan"/>
          <w:rtl/>
        </w:rPr>
        <w:t xml:space="preserve"> (תואר ראשון במדעי המחשב) עם הרקטור פרופסור דני </w:t>
      </w:r>
      <w:proofErr w:type="spellStart"/>
      <w:r w:rsidR="00C60F5E" w:rsidRPr="002C5709">
        <w:rPr>
          <w:rFonts w:ascii="David" w:eastAsia="Times New Roman" w:hAnsi="David" w:cs="David"/>
          <w:color w:val="222222"/>
          <w:sz w:val="24"/>
          <w:szCs w:val="24"/>
          <w:highlight w:val="cyan"/>
          <w:rtl/>
        </w:rPr>
        <w:t>בוכניק</w:t>
      </w:r>
      <w:proofErr w:type="spellEnd"/>
      <w:r w:rsidR="00C60F5E" w:rsidRPr="002C5709">
        <w:rPr>
          <w:rFonts w:ascii="David" w:eastAsia="Times New Roman" w:hAnsi="David" w:cs="David"/>
          <w:color w:val="222222"/>
          <w:sz w:val="24"/>
          <w:szCs w:val="24"/>
          <w:highlight w:val="cyan"/>
          <w:rtl/>
        </w:rPr>
        <w:t xml:space="preserve"> ממכון לב, </w:t>
      </w:r>
      <w:r w:rsidRPr="002C5709">
        <w:rPr>
          <w:rFonts w:ascii="David" w:eastAsia="Times New Roman" w:hAnsi="David" w:cs="David" w:hint="cs"/>
          <w:color w:val="222222"/>
          <w:sz w:val="24"/>
          <w:szCs w:val="24"/>
          <w:highlight w:val="cyan"/>
          <w:rtl/>
        </w:rPr>
        <w:t>ובשעה 17.45 נציג</w:t>
      </w:r>
      <w:r w:rsidR="00C60F5E" w:rsidRPr="002C5709">
        <w:rPr>
          <w:rFonts w:ascii="David" w:eastAsia="Times New Roman" w:hAnsi="David" w:cs="David"/>
          <w:color w:val="222222"/>
          <w:sz w:val="24"/>
          <w:szCs w:val="24"/>
          <w:highlight w:val="cyan"/>
          <w:rtl/>
        </w:rPr>
        <w:t xml:space="preserve"> את </w:t>
      </w:r>
      <w:proofErr w:type="spellStart"/>
      <w:r w:rsidR="00C60F5E" w:rsidRPr="002C5709">
        <w:rPr>
          <w:rFonts w:ascii="David" w:eastAsia="Times New Roman" w:hAnsi="David" w:cs="David"/>
          <w:b/>
          <w:bCs/>
          <w:color w:val="222222"/>
          <w:sz w:val="24"/>
          <w:szCs w:val="24"/>
          <w:highlight w:val="cyan"/>
          <w:rtl/>
        </w:rPr>
        <w:t>תוכנית</w:t>
      </w:r>
      <w:proofErr w:type="spellEnd"/>
      <w:r w:rsidR="00C60F5E" w:rsidRPr="002C5709">
        <w:rPr>
          <w:rFonts w:ascii="David" w:eastAsia="Times New Roman" w:hAnsi="David" w:cs="David"/>
          <w:b/>
          <w:bCs/>
          <w:color w:val="222222"/>
          <w:sz w:val="24"/>
          <w:szCs w:val="24"/>
          <w:highlight w:val="cyan"/>
          <w:rtl/>
        </w:rPr>
        <w:t xml:space="preserve"> מסלול בית מדרש</w:t>
      </w:r>
      <w:r w:rsidR="00C60F5E" w:rsidRPr="002C5709">
        <w:rPr>
          <w:rFonts w:ascii="David" w:eastAsia="Times New Roman" w:hAnsi="David" w:cs="David"/>
          <w:color w:val="222222"/>
          <w:sz w:val="24"/>
          <w:szCs w:val="24"/>
          <w:highlight w:val="cyan"/>
          <w:rtl/>
        </w:rPr>
        <w:t xml:space="preserve"> שתיפתח אי"ה בשנה הבאה</w:t>
      </w:r>
      <w:r w:rsidR="0040254A" w:rsidRPr="002C5709">
        <w:rPr>
          <w:rFonts w:ascii="David" w:eastAsia="Times New Roman" w:hAnsi="David" w:cs="David" w:hint="cs"/>
          <w:color w:val="222222"/>
          <w:sz w:val="24"/>
          <w:szCs w:val="24"/>
          <w:rtl/>
        </w:rPr>
        <w:t>.</w:t>
      </w:r>
    </w:p>
    <w:p w:rsidR="005A6F2A" w:rsidRDefault="005A6F2A" w:rsidP="00C60F5E">
      <w:pPr>
        <w:shd w:val="clear" w:color="auto" w:fill="FFFFFF"/>
        <w:spacing w:after="0" w:line="360" w:lineRule="auto"/>
        <w:ind w:left="-1232"/>
        <w:jc w:val="both"/>
        <w:rPr>
          <w:rFonts w:ascii="David" w:eastAsia="Times New Roman" w:hAnsi="David" w:cs="David"/>
          <w:b/>
          <w:bCs/>
          <w:color w:val="222222"/>
          <w:sz w:val="24"/>
          <w:szCs w:val="24"/>
          <w:rtl/>
        </w:rPr>
      </w:pPr>
    </w:p>
    <w:p w:rsidR="005A6F2A" w:rsidRDefault="005A6F2A" w:rsidP="00C60F5E">
      <w:pPr>
        <w:shd w:val="clear" w:color="auto" w:fill="FFFFFF"/>
        <w:spacing w:after="0" w:line="360" w:lineRule="auto"/>
        <w:ind w:left="-1232"/>
        <w:jc w:val="both"/>
        <w:rPr>
          <w:rFonts w:ascii="David" w:eastAsia="Times New Roman" w:hAnsi="David" w:cs="David"/>
          <w:b/>
          <w:bCs/>
          <w:color w:val="222222"/>
          <w:sz w:val="24"/>
          <w:szCs w:val="24"/>
          <w:rtl/>
        </w:rPr>
      </w:pPr>
    </w:p>
    <w:p w:rsidR="00C60F5E" w:rsidRDefault="002C5709" w:rsidP="00C60F5E">
      <w:pPr>
        <w:shd w:val="clear" w:color="auto" w:fill="FFFFFF"/>
        <w:spacing w:after="0" w:line="360" w:lineRule="auto"/>
        <w:ind w:left="-1232"/>
        <w:jc w:val="both"/>
        <w:rPr>
          <w:rFonts w:ascii="David" w:eastAsia="Times New Roman" w:hAnsi="David" w:cs="David"/>
          <w:b/>
          <w:bCs/>
          <w:color w:val="222222"/>
          <w:sz w:val="24"/>
          <w:szCs w:val="24"/>
          <w:rtl/>
        </w:rPr>
      </w:pPr>
      <w:r>
        <w:rPr>
          <w:rFonts w:ascii="David" w:eastAsia="Times New Roman" w:hAnsi="David" w:cs="David" w:hint="cs"/>
          <w:b/>
          <w:bCs/>
          <w:color w:val="222222"/>
          <w:sz w:val="24"/>
          <w:szCs w:val="24"/>
          <w:rtl/>
        </w:rPr>
        <w:t xml:space="preserve">נקודה חשובה מפרשת השבוע </w:t>
      </w:r>
      <w:r>
        <w:rPr>
          <w:rFonts w:ascii="David" w:eastAsia="Times New Roman" w:hAnsi="David" w:cs="David"/>
          <w:b/>
          <w:bCs/>
          <w:color w:val="222222"/>
          <w:sz w:val="24"/>
          <w:szCs w:val="24"/>
          <w:rtl/>
        </w:rPr>
        <w:t>–</w:t>
      </w:r>
      <w:r>
        <w:rPr>
          <w:rFonts w:ascii="David" w:eastAsia="Times New Roman" w:hAnsi="David" w:cs="David" w:hint="cs"/>
          <w:b/>
          <w:bCs/>
          <w:color w:val="222222"/>
          <w:sz w:val="24"/>
          <w:szCs w:val="24"/>
          <w:rtl/>
        </w:rPr>
        <w:t xml:space="preserve"> פרשת שמיני .</w:t>
      </w:r>
      <w:r w:rsidR="005A6F2A">
        <w:rPr>
          <w:rFonts w:ascii="David" w:eastAsia="Times New Roman" w:hAnsi="David" w:cs="David" w:hint="cs"/>
          <w:b/>
          <w:bCs/>
          <w:color w:val="222222"/>
          <w:sz w:val="24"/>
          <w:szCs w:val="24"/>
          <w:rtl/>
        </w:rPr>
        <w:t xml:space="preserve"> (רלוונטית מאוד לכולנו)</w:t>
      </w:r>
    </w:p>
    <w:p w:rsidR="005A6F2A" w:rsidRDefault="005A6F2A" w:rsidP="00C60F5E">
      <w:pPr>
        <w:shd w:val="clear" w:color="auto" w:fill="FFFFFF"/>
        <w:spacing w:after="0" w:line="360" w:lineRule="auto"/>
        <w:ind w:left="-1232"/>
        <w:jc w:val="both"/>
        <w:rPr>
          <w:rFonts w:ascii="David" w:eastAsia="Times New Roman" w:hAnsi="David" w:cs="David"/>
          <w:b/>
          <w:bCs/>
          <w:color w:val="222222"/>
          <w:sz w:val="24"/>
          <w:szCs w:val="24"/>
          <w:rtl/>
        </w:rPr>
      </w:pPr>
    </w:p>
    <w:p w:rsidR="005A6F2A" w:rsidRDefault="005A6F2A" w:rsidP="00C60F5E">
      <w:pPr>
        <w:shd w:val="clear" w:color="auto" w:fill="FFFFFF"/>
        <w:spacing w:after="0" w:line="360" w:lineRule="auto"/>
        <w:ind w:left="-1232"/>
        <w:jc w:val="both"/>
        <w:rPr>
          <w:rFonts w:ascii="David" w:eastAsia="Times New Roman" w:hAnsi="David" w:cs="David"/>
          <w:b/>
          <w:bCs/>
          <w:color w:val="222222"/>
          <w:sz w:val="24"/>
          <w:szCs w:val="24"/>
          <w:rtl/>
        </w:rPr>
      </w:pPr>
    </w:p>
    <w:p w:rsidR="005A6F2A" w:rsidRDefault="005A6F2A" w:rsidP="00C60F5E">
      <w:pPr>
        <w:shd w:val="clear" w:color="auto" w:fill="FFFFFF"/>
        <w:spacing w:after="0" w:line="360" w:lineRule="auto"/>
        <w:ind w:left="-1232"/>
        <w:jc w:val="both"/>
        <w:rPr>
          <w:rFonts w:ascii="David" w:eastAsia="Times New Roman" w:hAnsi="David" w:cs="David"/>
          <w:b/>
          <w:bCs/>
          <w:color w:val="222222"/>
          <w:sz w:val="24"/>
          <w:szCs w:val="24"/>
          <w:rtl/>
        </w:rPr>
      </w:pPr>
    </w:p>
    <w:p w:rsidR="005A6F2A" w:rsidRDefault="005A6F2A" w:rsidP="00C60F5E">
      <w:pPr>
        <w:shd w:val="clear" w:color="auto" w:fill="FFFFFF"/>
        <w:spacing w:after="0" w:line="360" w:lineRule="auto"/>
        <w:ind w:left="-1232"/>
        <w:jc w:val="both"/>
        <w:rPr>
          <w:rFonts w:ascii="David" w:eastAsia="Times New Roman" w:hAnsi="David" w:cs="David"/>
          <w:b/>
          <w:bCs/>
          <w:color w:val="222222"/>
          <w:sz w:val="24"/>
          <w:szCs w:val="24"/>
          <w:rtl/>
        </w:rPr>
      </w:pPr>
    </w:p>
    <w:p w:rsidR="005A6F2A" w:rsidRDefault="005A6F2A" w:rsidP="00C60F5E">
      <w:pPr>
        <w:shd w:val="clear" w:color="auto" w:fill="FFFFFF"/>
        <w:spacing w:after="0" w:line="360" w:lineRule="auto"/>
        <w:ind w:left="-1232"/>
        <w:jc w:val="both"/>
        <w:rPr>
          <w:rFonts w:ascii="David" w:eastAsia="Times New Roman" w:hAnsi="David" w:cs="David"/>
          <w:b/>
          <w:bCs/>
          <w:color w:val="222222"/>
          <w:sz w:val="24"/>
          <w:szCs w:val="24"/>
          <w:rtl/>
        </w:rPr>
      </w:pPr>
    </w:p>
    <w:p w:rsidR="00713673" w:rsidRDefault="005A6F2A" w:rsidP="005A6F2A">
      <w:pPr>
        <w:shd w:val="clear" w:color="auto" w:fill="FFFFFF"/>
        <w:spacing w:after="0" w:line="360" w:lineRule="auto"/>
        <w:ind w:left="-1232"/>
        <w:jc w:val="both"/>
        <w:rPr>
          <w:rFonts w:ascii="David" w:eastAsia="Times New Roman" w:hAnsi="David" w:cs="David"/>
          <w:color w:val="222222"/>
          <w:sz w:val="24"/>
          <w:szCs w:val="24"/>
          <w:rtl/>
        </w:rPr>
      </w:pPr>
      <w:r w:rsidRPr="005A6F2A">
        <w:rPr>
          <w:rFonts w:ascii="David" w:eastAsia="Times New Roman" w:hAnsi="David" w:cs="David"/>
          <w:color w:val="222222"/>
          <w:sz w:val="24"/>
          <w:szCs w:val="24"/>
          <w:rtl/>
        </w:rPr>
        <w:t xml:space="preserve">פרשתנו מתארת את היום השמיני של אהרן ובניו בתוך תוכי המשכן, הנפתח בהבאת הקרבנות. </w:t>
      </w:r>
      <w:r w:rsidR="00EC6249">
        <w:rPr>
          <w:rFonts w:ascii="David" w:eastAsia="Times New Roman" w:hAnsi="David" w:cs="David" w:hint="cs"/>
          <w:color w:val="222222"/>
          <w:sz w:val="24"/>
          <w:szCs w:val="24"/>
          <w:rtl/>
        </w:rPr>
        <w:t xml:space="preserve">אנחנו יודעים כבר מפרשת צו שהיו 7 ימי מילואים , הכנת המשכן, הקמתו והורדתו מידי יום וביום השמיני-ח' ניסן הוא יום הקמת המשכן. ביום זה משה מזמין ב- "הזמנה מיוחדת" את אהרון להיכנס למשכן </w:t>
      </w:r>
      <w:r w:rsidR="00EC6249">
        <w:rPr>
          <w:rFonts w:ascii="David" w:eastAsia="Times New Roman" w:hAnsi="David" w:cs="David"/>
          <w:color w:val="222222"/>
          <w:sz w:val="24"/>
          <w:szCs w:val="24"/>
          <w:rtl/>
        </w:rPr>
        <w:t>–</w:t>
      </w:r>
      <w:r w:rsidR="00EC6249">
        <w:rPr>
          <w:rFonts w:ascii="David" w:eastAsia="Times New Roman" w:hAnsi="David" w:cs="David" w:hint="cs"/>
          <w:color w:val="222222"/>
          <w:sz w:val="24"/>
          <w:szCs w:val="24"/>
          <w:rtl/>
        </w:rPr>
        <w:t xml:space="preserve"> </w:t>
      </w:r>
      <w:r w:rsidR="00EC6249">
        <w:rPr>
          <w:rFonts w:ascii="David" w:eastAsia="Times New Roman" w:hAnsi="David" w:cs="David" w:hint="cs"/>
          <w:b/>
          <w:bCs/>
          <w:color w:val="222222"/>
          <w:sz w:val="24"/>
          <w:szCs w:val="24"/>
          <w:rtl/>
        </w:rPr>
        <w:t xml:space="preserve">"קרב אל המזבח" </w:t>
      </w:r>
      <w:r w:rsidR="00EC6249" w:rsidRPr="00EC6249">
        <w:rPr>
          <w:rFonts w:ascii="David" w:eastAsia="Times New Roman" w:hAnsi="David" w:cs="David" w:hint="cs"/>
          <w:color w:val="222222"/>
          <w:sz w:val="24"/>
          <w:szCs w:val="24"/>
          <w:rtl/>
        </w:rPr>
        <w:t>ותתחיל להקריב את הקורבנות.</w:t>
      </w:r>
      <w:r w:rsidR="00EC6249">
        <w:rPr>
          <w:rFonts w:ascii="David" w:eastAsia="Times New Roman" w:hAnsi="David" w:cs="David" w:hint="cs"/>
          <w:b/>
          <w:bCs/>
          <w:color w:val="222222"/>
          <w:sz w:val="24"/>
          <w:szCs w:val="24"/>
          <w:rtl/>
        </w:rPr>
        <w:t xml:space="preserve"> </w:t>
      </w:r>
      <w:r w:rsidR="00713673">
        <w:rPr>
          <w:rFonts w:ascii="David" w:eastAsia="Times New Roman" w:hAnsi="David" w:cs="David"/>
          <w:color w:val="222222"/>
          <w:sz w:val="24"/>
          <w:szCs w:val="24"/>
          <w:rtl/>
        </w:rPr>
        <w:t>לכאורה זו הזמנה מיותרת, ש</w:t>
      </w:r>
      <w:r w:rsidR="00713673">
        <w:rPr>
          <w:rFonts w:ascii="David" w:eastAsia="Times New Roman" w:hAnsi="David" w:cs="David" w:hint="cs"/>
          <w:color w:val="222222"/>
          <w:sz w:val="24"/>
          <w:szCs w:val="24"/>
          <w:rtl/>
        </w:rPr>
        <w:t>הרי</w:t>
      </w:r>
      <w:r w:rsidRPr="005A6F2A">
        <w:rPr>
          <w:rFonts w:ascii="David" w:eastAsia="Times New Roman" w:hAnsi="David" w:cs="David"/>
          <w:color w:val="222222"/>
          <w:sz w:val="24"/>
          <w:szCs w:val="24"/>
          <w:rtl/>
        </w:rPr>
        <w:t xml:space="preserve"> אהר</w:t>
      </w:r>
      <w:r w:rsidR="00713673">
        <w:rPr>
          <w:rFonts w:ascii="David" w:eastAsia="Times New Roman" w:hAnsi="David" w:cs="David" w:hint="cs"/>
          <w:color w:val="222222"/>
          <w:sz w:val="24"/>
          <w:szCs w:val="24"/>
          <w:rtl/>
        </w:rPr>
        <w:t>ו</w:t>
      </w:r>
      <w:r w:rsidRPr="005A6F2A">
        <w:rPr>
          <w:rFonts w:ascii="David" w:eastAsia="Times New Roman" w:hAnsi="David" w:cs="David"/>
          <w:color w:val="222222"/>
          <w:sz w:val="24"/>
          <w:szCs w:val="24"/>
          <w:rtl/>
        </w:rPr>
        <w:t xml:space="preserve">ן ניצב מול המזבח </w:t>
      </w:r>
      <w:r w:rsidR="00713673">
        <w:rPr>
          <w:rFonts w:ascii="David" w:eastAsia="Times New Roman" w:hAnsi="David" w:cs="David" w:hint="cs"/>
          <w:color w:val="222222"/>
          <w:sz w:val="24"/>
          <w:szCs w:val="24"/>
          <w:rtl/>
        </w:rPr>
        <w:t xml:space="preserve">כבר </w:t>
      </w:r>
      <w:proofErr w:type="spellStart"/>
      <w:r w:rsidR="00713673">
        <w:rPr>
          <w:rFonts w:ascii="David" w:eastAsia="Times New Roman" w:hAnsi="David" w:cs="David" w:hint="cs"/>
          <w:color w:val="222222"/>
          <w:sz w:val="24"/>
          <w:szCs w:val="24"/>
          <w:rtl/>
        </w:rPr>
        <w:t>מר"ח</w:t>
      </w:r>
      <w:proofErr w:type="spellEnd"/>
      <w:r w:rsidR="00713673">
        <w:rPr>
          <w:rFonts w:ascii="David" w:eastAsia="Times New Roman" w:hAnsi="David" w:cs="David" w:hint="cs"/>
          <w:color w:val="222222"/>
          <w:sz w:val="24"/>
          <w:szCs w:val="24"/>
          <w:rtl/>
        </w:rPr>
        <w:t xml:space="preserve"> ניסן, </w:t>
      </w:r>
      <w:r w:rsidRPr="005A6F2A">
        <w:rPr>
          <w:rFonts w:ascii="David" w:eastAsia="Times New Roman" w:hAnsi="David" w:cs="David"/>
          <w:color w:val="222222"/>
          <w:sz w:val="24"/>
          <w:szCs w:val="24"/>
          <w:rtl/>
        </w:rPr>
        <w:t>והוא יודע את המוטל עליו. ובכל זאת זכה אהרן להזמנה אישית מפי משה: "</w:t>
      </w:r>
      <w:r w:rsidRPr="00713673">
        <w:rPr>
          <w:rFonts w:ascii="David" w:eastAsia="Times New Roman" w:hAnsi="David" w:cs="David"/>
          <w:b/>
          <w:bCs/>
          <w:color w:val="222222"/>
          <w:sz w:val="24"/>
          <w:szCs w:val="24"/>
          <w:rtl/>
        </w:rPr>
        <w:t xml:space="preserve">וַיֹּאמֶר מֹשֶׁה אֶל אַהֲרֹן קְרַב אֶל הַמִּזְבֵּחַ וַעֲשֵׂה אֶת חַטָּאתְךָ וְאֶת </w:t>
      </w:r>
      <w:proofErr w:type="spellStart"/>
      <w:r w:rsidRPr="00713673">
        <w:rPr>
          <w:rFonts w:ascii="David" w:eastAsia="Times New Roman" w:hAnsi="David" w:cs="David"/>
          <w:b/>
          <w:bCs/>
          <w:color w:val="222222"/>
          <w:sz w:val="24"/>
          <w:szCs w:val="24"/>
          <w:rtl/>
        </w:rPr>
        <w:t>עֹלָתֶך</w:t>
      </w:r>
      <w:proofErr w:type="spellEnd"/>
      <w:r w:rsidRPr="00713673">
        <w:rPr>
          <w:rFonts w:ascii="David" w:eastAsia="Times New Roman" w:hAnsi="David" w:cs="David"/>
          <w:b/>
          <w:bCs/>
          <w:color w:val="222222"/>
          <w:sz w:val="24"/>
          <w:szCs w:val="24"/>
          <w:rtl/>
        </w:rPr>
        <w:t>ָ, וְכַפֵּר בַּעַדְךָ וּבְעַד הָעָם</w:t>
      </w:r>
      <w:r w:rsidRPr="00713673">
        <w:rPr>
          <w:rFonts w:ascii="David" w:eastAsia="Times New Roman" w:hAnsi="David" w:cs="David"/>
          <w:b/>
          <w:bCs/>
          <w:color w:val="222222"/>
          <w:sz w:val="24"/>
          <w:szCs w:val="24"/>
        </w:rPr>
        <w:t>… </w:t>
      </w:r>
      <w:r w:rsidRPr="00713673">
        <w:rPr>
          <w:rFonts w:ascii="David" w:eastAsia="Times New Roman" w:hAnsi="David" w:cs="David"/>
          <w:b/>
          <w:bCs/>
          <w:color w:val="222222"/>
          <w:sz w:val="24"/>
          <w:szCs w:val="24"/>
          <w:rtl/>
        </w:rPr>
        <w:t>וַיִּקְרַב אַהֲרֹן אֶל הַמִּזְבֵּחַ וַיִּשְׁחַט אֶת עֵגֶל הַחַטָּאת אֲשֶׁר לוֹ".</w:t>
      </w:r>
      <w:r w:rsidRPr="005A6F2A">
        <w:rPr>
          <w:rFonts w:ascii="David" w:eastAsia="Times New Roman" w:hAnsi="David" w:cs="David"/>
          <w:color w:val="222222"/>
          <w:sz w:val="24"/>
          <w:szCs w:val="24"/>
          <w:rtl/>
        </w:rPr>
        <w:t xml:space="preserve"> </w:t>
      </w:r>
    </w:p>
    <w:p w:rsidR="00C8043D" w:rsidRDefault="005A6F2A" w:rsidP="005A6F2A">
      <w:pPr>
        <w:shd w:val="clear" w:color="auto" w:fill="FFFFFF"/>
        <w:spacing w:after="0" w:line="360" w:lineRule="auto"/>
        <w:ind w:left="-1232"/>
        <w:jc w:val="both"/>
        <w:rPr>
          <w:rFonts w:ascii="David" w:eastAsia="Times New Roman" w:hAnsi="David" w:cs="David"/>
          <w:color w:val="222222"/>
          <w:sz w:val="24"/>
          <w:szCs w:val="24"/>
          <w:rtl/>
        </w:rPr>
      </w:pPr>
      <w:r w:rsidRPr="005A6F2A">
        <w:rPr>
          <w:rFonts w:ascii="David" w:eastAsia="Times New Roman" w:hAnsi="David" w:cs="David"/>
          <w:color w:val="222222"/>
          <w:sz w:val="24"/>
          <w:szCs w:val="24"/>
          <w:rtl/>
        </w:rPr>
        <w:t>מדוע משה נדרש להגיד לא</w:t>
      </w:r>
      <w:r w:rsidR="00713673">
        <w:rPr>
          <w:rFonts w:ascii="David" w:eastAsia="Times New Roman" w:hAnsi="David" w:cs="David"/>
          <w:color w:val="222222"/>
          <w:sz w:val="24"/>
          <w:szCs w:val="24"/>
          <w:rtl/>
        </w:rPr>
        <w:t xml:space="preserve">הרן </w:t>
      </w:r>
      <w:r w:rsidR="00713673" w:rsidRPr="00713673">
        <w:rPr>
          <w:rFonts w:ascii="David" w:eastAsia="Times New Roman" w:hAnsi="David" w:cs="David" w:hint="cs"/>
          <w:b/>
          <w:bCs/>
          <w:color w:val="222222"/>
          <w:sz w:val="24"/>
          <w:szCs w:val="24"/>
          <w:rtl/>
        </w:rPr>
        <w:t>"</w:t>
      </w:r>
      <w:r w:rsidR="00713673" w:rsidRPr="00713673">
        <w:rPr>
          <w:rFonts w:ascii="David" w:eastAsia="Times New Roman" w:hAnsi="David" w:cs="David"/>
          <w:b/>
          <w:bCs/>
          <w:color w:val="222222"/>
          <w:sz w:val="24"/>
          <w:szCs w:val="24"/>
          <w:rtl/>
        </w:rPr>
        <w:t>קרב אל המזבח</w:t>
      </w:r>
      <w:r w:rsidR="00713673" w:rsidRPr="00713673">
        <w:rPr>
          <w:rFonts w:ascii="David" w:eastAsia="Times New Roman" w:hAnsi="David" w:cs="David" w:hint="cs"/>
          <w:b/>
          <w:bCs/>
          <w:color w:val="222222"/>
          <w:sz w:val="24"/>
          <w:szCs w:val="24"/>
          <w:rtl/>
        </w:rPr>
        <w:t>"</w:t>
      </w:r>
      <w:r w:rsidR="00713673">
        <w:rPr>
          <w:rFonts w:ascii="David" w:eastAsia="Times New Roman" w:hAnsi="David" w:cs="David" w:hint="cs"/>
          <w:color w:val="222222"/>
          <w:sz w:val="24"/>
          <w:szCs w:val="24"/>
          <w:rtl/>
        </w:rPr>
        <w:t xml:space="preserve"> </w:t>
      </w:r>
      <w:r w:rsidRPr="005A6F2A">
        <w:rPr>
          <w:rFonts w:ascii="David" w:eastAsia="Times New Roman" w:hAnsi="David" w:cs="David"/>
          <w:color w:val="222222"/>
          <w:sz w:val="24"/>
          <w:szCs w:val="24"/>
          <w:rtl/>
        </w:rPr>
        <w:t xml:space="preserve">? וכי לא ברור שכדי להקריב קרבנות יש להתקרב אל המזבח?! </w:t>
      </w:r>
    </w:p>
    <w:p w:rsidR="005A6F2A" w:rsidRPr="005A6F2A" w:rsidRDefault="005A6F2A" w:rsidP="005A6F2A">
      <w:pPr>
        <w:shd w:val="clear" w:color="auto" w:fill="FFFFFF"/>
        <w:spacing w:after="0" w:line="360" w:lineRule="auto"/>
        <w:ind w:left="-1232"/>
        <w:jc w:val="both"/>
        <w:rPr>
          <w:rFonts w:ascii="David" w:eastAsia="Times New Roman" w:hAnsi="David" w:cs="David"/>
          <w:color w:val="222222"/>
          <w:sz w:val="24"/>
          <w:szCs w:val="24"/>
        </w:rPr>
      </w:pPr>
      <w:r w:rsidRPr="00C8043D">
        <w:rPr>
          <w:rFonts w:ascii="David" w:eastAsia="Times New Roman" w:hAnsi="David" w:cs="David"/>
          <w:b/>
          <w:bCs/>
          <w:color w:val="222222"/>
          <w:sz w:val="24"/>
          <w:szCs w:val="24"/>
          <w:rtl/>
        </w:rPr>
        <w:t>נקודה זו הוסברה בספרא</w:t>
      </w:r>
      <w:r w:rsidRPr="005A6F2A">
        <w:rPr>
          <w:rFonts w:ascii="David" w:eastAsia="Times New Roman" w:hAnsi="David" w:cs="David"/>
          <w:color w:val="222222"/>
          <w:sz w:val="24"/>
          <w:szCs w:val="24"/>
        </w:rPr>
        <w:t>:</w:t>
      </w:r>
    </w:p>
    <w:p w:rsidR="005A6F2A" w:rsidRPr="005A6F2A" w:rsidRDefault="005A6F2A" w:rsidP="00C8043D">
      <w:pPr>
        <w:shd w:val="clear" w:color="auto" w:fill="FFFFFF"/>
        <w:spacing w:after="0" w:line="360" w:lineRule="auto"/>
        <w:ind w:left="-1232"/>
        <w:jc w:val="both"/>
        <w:rPr>
          <w:rFonts w:ascii="David" w:eastAsia="Times New Roman" w:hAnsi="David" w:cs="David"/>
          <w:color w:val="222222"/>
          <w:sz w:val="24"/>
          <w:szCs w:val="24"/>
        </w:rPr>
      </w:pPr>
      <w:r w:rsidRPr="00C8043D">
        <w:rPr>
          <w:rFonts w:ascii="David" w:eastAsia="Times New Roman" w:hAnsi="David" w:cs="David"/>
          <w:b/>
          <w:bCs/>
          <w:color w:val="222222"/>
          <w:sz w:val="24"/>
          <w:szCs w:val="24"/>
          <w:rtl/>
        </w:rPr>
        <w:t>קרב אל המזבח</w:t>
      </w:r>
      <w:r w:rsidR="00C8043D">
        <w:rPr>
          <w:rFonts w:ascii="David" w:eastAsia="Times New Roman" w:hAnsi="David" w:cs="David" w:hint="cs"/>
          <w:color w:val="222222"/>
          <w:sz w:val="24"/>
          <w:szCs w:val="24"/>
          <w:rtl/>
        </w:rPr>
        <w:t xml:space="preserve"> ........</w:t>
      </w:r>
      <w:r w:rsidRPr="005A6F2A">
        <w:rPr>
          <w:rFonts w:ascii="David" w:eastAsia="Times New Roman" w:hAnsi="David" w:cs="David"/>
          <w:color w:val="222222"/>
          <w:sz w:val="24"/>
          <w:szCs w:val="24"/>
        </w:rPr>
        <w:t> </w:t>
      </w:r>
      <w:r w:rsidRPr="00C8043D">
        <w:rPr>
          <w:rFonts w:ascii="David" w:eastAsia="Times New Roman" w:hAnsi="David" w:cs="David"/>
          <w:b/>
          <w:bCs/>
          <w:color w:val="222222"/>
          <w:sz w:val="24"/>
          <w:szCs w:val="24"/>
          <w:rtl/>
        </w:rPr>
        <w:t>כך אמר משה לאהרן אהרן אחי על מה נבחרת להיות כהן גדול? אלא שתשרת לפני הקדוש ברוך הוא. הגיס דעתך ובוא ועבוד עבודתך</w:t>
      </w:r>
      <w:r w:rsidRPr="00C8043D">
        <w:rPr>
          <w:rFonts w:ascii="David" w:eastAsia="Times New Roman" w:hAnsi="David" w:cs="David"/>
          <w:b/>
          <w:bCs/>
          <w:color w:val="222222"/>
          <w:sz w:val="24"/>
          <w:szCs w:val="24"/>
        </w:rPr>
        <w:t>, </w:t>
      </w:r>
      <w:r w:rsidRPr="00C8043D">
        <w:rPr>
          <w:rFonts w:ascii="David" w:eastAsia="Times New Roman" w:hAnsi="David" w:cs="David"/>
          <w:b/>
          <w:bCs/>
          <w:color w:val="222222"/>
          <w:sz w:val="24"/>
          <w:szCs w:val="24"/>
          <w:rtl/>
        </w:rPr>
        <w:t>ויש אומרים היה אהרן רואה את המזבח כתבנית שור והיה מתיירא ממנו וא"ל משה אחי לא ממה שאתה מתיירא ממנו, הגיס דעתך וקרב אליו לכך נאמר: קרב אל המזבח</w:t>
      </w:r>
      <w:r w:rsidRPr="005A6F2A">
        <w:rPr>
          <w:rFonts w:ascii="David" w:eastAsia="Times New Roman" w:hAnsi="David" w:cs="David"/>
          <w:color w:val="222222"/>
          <w:sz w:val="24"/>
          <w:szCs w:val="24"/>
          <w:rtl/>
        </w:rPr>
        <w:t xml:space="preserve"> (ספרא שמיני, א)</w:t>
      </w:r>
      <w:r w:rsidRPr="005A6F2A">
        <w:rPr>
          <w:rFonts w:ascii="David" w:eastAsia="Times New Roman" w:hAnsi="David" w:cs="David"/>
          <w:color w:val="222222"/>
          <w:sz w:val="24"/>
          <w:szCs w:val="24"/>
        </w:rPr>
        <w:t>.</w:t>
      </w:r>
    </w:p>
    <w:p w:rsidR="005A6F2A" w:rsidRDefault="005A6F2A" w:rsidP="00C8043D">
      <w:pPr>
        <w:shd w:val="clear" w:color="auto" w:fill="FFFFFF"/>
        <w:spacing w:after="0" w:line="360" w:lineRule="auto"/>
        <w:ind w:left="-1232"/>
        <w:jc w:val="both"/>
        <w:rPr>
          <w:rFonts w:ascii="David" w:eastAsia="Times New Roman" w:hAnsi="David" w:cs="David"/>
          <w:color w:val="222222"/>
          <w:sz w:val="24"/>
          <w:szCs w:val="24"/>
          <w:rtl/>
        </w:rPr>
      </w:pPr>
      <w:r w:rsidRPr="005A6F2A">
        <w:rPr>
          <w:rFonts w:ascii="David" w:eastAsia="Times New Roman" w:hAnsi="David" w:cs="David"/>
          <w:color w:val="222222"/>
          <w:sz w:val="24"/>
          <w:szCs w:val="24"/>
          <w:rtl/>
        </w:rPr>
        <w:t xml:space="preserve">המדרש מתאר את אהרן עומד לפני המזבח אך מתמהמה ומסרב לגשת ולהקריב. המדרש מסביר שאהרן נזכר בחטא העגל וקפא על מקומו. בראותו את המזבח בדמות שור היה מתיירא שמא בכוח חטא זה למנוע ממנו להיות הכהן הגדול של עם ישראל. משה מצדו קיבל את ההתמהמהות של אחיו אהרן אולם חיזק אותו: </w:t>
      </w:r>
      <w:r w:rsidR="00C8043D">
        <w:rPr>
          <w:rFonts w:ascii="David" w:eastAsia="Times New Roman" w:hAnsi="David" w:cs="David" w:hint="cs"/>
          <w:b/>
          <w:bCs/>
          <w:color w:val="222222"/>
          <w:sz w:val="24"/>
          <w:szCs w:val="24"/>
          <w:rtl/>
        </w:rPr>
        <w:t>"</w:t>
      </w:r>
      <w:r w:rsidRPr="00C8043D">
        <w:rPr>
          <w:rFonts w:ascii="David" w:eastAsia="Times New Roman" w:hAnsi="David" w:cs="David"/>
          <w:b/>
          <w:bCs/>
          <w:color w:val="222222"/>
          <w:sz w:val="24"/>
          <w:szCs w:val="24"/>
          <w:rtl/>
        </w:rPr>
        <w:t>שהיה אהרן בוש וירא לגשת. אמר לו משה למה אתה בוש, לכך נבחרת</w:t>
      </w:r>
      <w:r w:rsidR="00C8043D">
        <w:rPr>
          <w:rFonts w:ascii="David" w:eastAsia="Times New Roman" w:hAnsi="David" w:cs="David" w:hint="cs"/>
          <w:color w:val="222222"/>
          <w:sz w:val="24"/>
          <w:szCs w:val="24"/>
          <w:rtl/>
        </w:rPr>
        <w:t xml:space="preserve">". </w:t>
      </w:r>
      <w:r w:rsidRPr="005A6F2A">
        <w:rPr>
          <w:rFonts w:ascii="David" w:eastAsia="Times New Roman" w:hAnsi="David" w:cs="David"/>
          <w:color w:val="222222"/>
          <w:sz w:val="24"/>
          <w:szCs w:val="24"/>
          <w:rtl/>
        </w:rPr>
        <w:t>משה השיב לאהרן שעצם בושתו וסירובו לכהן במשכן בשל חלקו בחטא העגל, הם הרא</w:t>
      </w:r>
      <w:r w:rsidR="00C8043D">
        <w:rPr>
          <w:rFonts w:ascii="David" w:eastAsia="Times New Roman" w:hAnsi="David" w:cs="David" w:hint="cs"/>
          <w:color w:val="222222"/>
          <w:sz w:val="24"/>
          <w:szCs w:val="24"/>
          <w:rtl/>
        </w:rPr>
        <w:t>י</w:t>
      </w:r>
      <w:r w:rsidRPr="005A6F2A">
        <w:rPr>
          <w:rFonts w:ascii="David" w:eastAsia="Times New Roman" w:hAnsi="David" w:cs="David"/>
          <w:color w:val="222222"/>
          <w:sz w:val="24"/>
          <w:szCs w:val="24"/>
          <w:rtl/>
        </w:rPr>
        <w:t xml:space="preserve">יה לכך שחזר בתשובה שלמה – </w:t>
      </w:r>
      <w:r w:rsidR="00C8043D">
        <w:rPr>
          <w:rFonts w:ascii="David" w:eastAsia="Times New Roman" w:hAnsi="David" w:cs="David" w:hint="cs"/>
          <w:color w:val="222222"/>
          <w:sz w:val="24"/>
          <w:szCs w:val="24"/>
          <w:rtl/>
        </w:rPr>
        <w:t>ולכן אתה נבחרת !!!</w:t>
      </w:r>
    </w:p>
    <w:p w:rsidR="00077485" w:rsidRDefault="005A6F2A" w:rsidP="005A6F2A">
      <w:pPr>
        <w:shd w:val="clear" w:color="auto" w:fill="FFFFFF"/>
        <w:spacing w:after="0" w:line="360" w:lineRule="auto"/>
        <w:ind w:left="-1232"/>
        <w:jc w:val="both"/>
        <w:rPr>
          <w:rFonts w:ascii="David" w:eastAsia="Times New Roman" w:hAnsi="David" w:cs="David"/>
          <w:color w:val="222222"/>
          <w:sz w:val="24"/>
          <w:szCs w:val="24"/>
          <w:rtl/>
        </w:rPr>
      </w:pPr>
      <w:r w:rsidRPr="005A6F2A">
        <w:rPr>
          <w:rFonts w:ascii="David" w:eastAsia="Times New Roman" w:hAnsi="David" w:cs="David"/>
          <w:color w:val="222222"/>
          <w:sz w:val="24"/>
          <w:szCs w:val="24"/>
          <w:rtl/>
        </w:rPr>
        <w:t xml:space="preserve">דווקא הבושה והחרטה מאפשרות לאהרן להיות שליח ציבור של העם. </w:t>
      </w:r>
    </w:p>
    <w:p w:rsidR="00077485" w:rsidRPr="00077485" w:rsidRDefault="00077485" w:rsidP="005A6F2A">
      <w:pPr>
        <w:shd w:val="clear" w:color="auto" w:fill="FFFFFF"/>
        <w:spacing w:after="0" w:line="360" w:lineRule="auto"/>
        <w:ind w:left="-1232"/>
        <w:jc w:val="both"/>
        <w:rPr>
          <w:rFonts w:ascii="David" w:eastAsia="Times New Roman" w:hAnsi="David" w:cs="David" w:hint="cs"/>
          <w:b/>
          <w:bCs/>
          <w:color w:val="222222"/>
          <w:sz w:val="24"/>
          <w:szCs w:val="24"/>
          <w:rtl/>
        </w:rPr>
      </w:pPr>
      <w:r w:rsidRPr="00077485">
        <w:rPr>
          <w:rFonts w:ascii="David" w:eastAsia="Times New Roman" w:hAnsi="David" w:cs="David" w:hint="cs"/>
          <w:b/>
          <w:bCs/>
          <w:color w:val="222222"/>
          <w:sz w:val="24"/>
          <w:szCs w:val="24"/>
          <w:rtl/>
        </w:rPr>
        <w:t xml:space="preserve">מה ניתן ללמוד מדבר זה ???? </w:t>
      </w:r>
    </w:p>
    <w:p w:rsidR="005A6F2A" w:rsidRDefault="005A6F2A" w:rsidP="00077485">
      <w:pPr>
        <w:shd w:val="clear" w:color="auto" w:fill="FFFFFF"/>
        <w:spacing w:after="0" w:line="360" w:lineRule="auto"/>
        <w:ind w:left="-1232"/>
        <w:jc w:val="both"/>
        <w:rPr>
          <w:rFonts w:ascii="David" w:eastAsia="Times New Roman" w:hAnsi="David" w:cs="David"/>
          <w:color w:val="222222"/>
          <w:sz w:val="24"/>
          <w:szCs w:val="24"/>
          <w:rtl/>
        </w:rPr>
      </w:pPr>
      <w:r w:rsidRPr="005A6F2A">
        <w:rPr>
          <w:rFonts w:ascii="David" w:eastAsia="Times New Roman" w:hAnsi="David" w:cs="David"/>
          <w:color w:val="222222"/>
          <w:sz w:val="24"/>
          <w:szCs w:val="24"/>
          <w:rtl/>
        </w:rPr>
        <w:t xml:space="preserve">הדו-שיח שהתקיים בין אהרן למשה הוא שיעור חובה לכל איש המתמנה </w:t>
      </w:r>
      <w:r w:rsidR="00077485">
        <w:rPr>
          <w:rFonts w:ascii="David" w:eastAsia="Times New Roman" w:hAnsi="David" w:cs="David" w:hint="cs"/>
          <w:color w:val="222222"/>
          <w:sz w:val="24"/>
          <w:szCs w:val="24"/>
          <w:rtl/>
        </w:rPr>
        <w:t>לכל משרה, אישית ובטח ציבורית</w:t>
      </w:r>
      <w:r w:rsidRPr="005A6F2A">
        <w:rPr>
          <w:rFonts w:ascii="David" w:eastAsia="Times New Roman" w:hAnsi="David" w:cs="David"/>
          <w:color w:val="222222"/>
          <w:sz w:val="24"/>
          <w:szCs w:val="24"/>
          <w:rtl/>
        </w:rPr>
        <w:t>. שלוחי ציבור צריכים לערוך חשבון נפש על מידת התאמתם להיות ראויים לשרת את הציבור. מצד אחד יש צורך שהאדם יצטייד בביטחון עצמי בזמן שנדרש למלא את תפקידו וייעודו, אולם מצד אחר הוא זקוק למידת ענווה שמא אינו ראוי</w:t>
      </w:r>
      <w:r w:rsidRPr="005A6F2A">
        <w:rPr>
          <w:rFonts w:ascii="David" w:eastAsia="Times New Roman" w:hAnsi="David" w:cs="David"/>
          <w:color w:val="222222"/>
          <w:sz w:val="24"/>
          <w:szCs w:val="24"/>
        </w:rPr>
        <w:t>.</w:t>
      </w:r>
    </w:p>
    <w:p w:rsidR="00077485" w:rsidRDefault="00077485" w:rsidP="00077485">
      <w:pPr>
        <w:shd w:val="clear" w:color="auto" w:fill="FFFFFF"/>
        <w:spacing w:after="0" w:line="360" w:lineRule="auto"/>
        <w:ind w:left="-1232"/>
        <w:jc w:val="both"/>
        <w:rPr>
          <w:rFonts w:ascii="David" w:eastAsia="Times New Roman" w:hAnsi="David" w:cs="David"/>
          <w:color w:val="222222"/>
          <w:sz w:val="24"/>
          <w:szCs w:val="24"/>
          <w:rtl/>
        </w:rPr>
      </w:pPr>
    </w:p>
    <w:p w:rsidR="00077485" w:rsidRPr="00077485" w:rsidRDefault="00077485" w:rsidP="00077485">
      <w:pPr>
        <w:shd w:val="clear" w:color="auto" w:fill="FFFFFF"/>
        <w:spacing w:after="0" w:line="360" w:lineRule="auto"/>
        <w:ind w:left="-1232"/>
        <w:jc w:val="both"/>
        <w:rPr>
          <w:rFonts w:ascii="David" w:eastAsia="Times New Roman" w:hAnsi="David" w:cs="David"/>
          <w:b/>
          <w:bCs/>
          <w:color w:val="222222"/>
          <w:sz w:val="24"/>
          <w:szCs w:val="24"/>
        </w:rPr>
      </w:pPr>
      <w:r w:rsidRPr="00077485">
        <w:rPr>
          <w:rFonts w:ascii="David" w:eastAsia="Times New Roman" w:hAnsi="David" w:cs="David" w:hint="cs"/>
          <w:b/>
          <w:bCs/>
          <w:color w:val="222222"/>
          <w:sz w:val="24"/>
          <w:szCs w:val="24"/>
          <w:rtl/>
        </w:rPr>
        <w:t xml:space="preserve">אך ניתן ללמוד דבר נוסף , שלצערנו קורה בהמון בתי כנסיות מידי יום. </w:t>
      </w:r>
    </w:p>
    <w:p w:rsidR="005A6F2A" w:rsidRPr="005A6F2A" w:rsidRDefault="00077485" w:rsidP="00716BF6">
      <w:pPr>
        <w:shd w:val="clear" w:color="auto" w:fill="FFFFFF"/>
        <w:spacing w:after="0" w:line="360" w:lineRule="auto"/>
        <w:ind w:left="-1232"/>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מחד, צריך שתהיה מידת הענווה והשאלה של האדם את עצמו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האם אני מתאים למשרה זו ?? </w:t>
      </w:r>
      <w:r w:rsidR="005A6F2A" w:rsidRPr="005A6F2A">
        <w:rPr>
          <w:rFonts w:ascii="David" w:eastAsia="Times New Roman" w:hAnsi="David" w:cs="David"/>
          <w:color w:val="222222"/>
          <w:sz w:val="24"/>
          <w:szCs w:val="24"/>
          <w:rtl/>
        </w:rPr>
        <w:t xml:space="preserve">אולם </w:t>
      </w:r>
      <w:r>
        <w:rPr>
          <w:rFonts w:ascii="David" w:eastAsia="Times New Roman" w:hAnsi="David" w:cs="David" w:hint="cs"/>
          <w:color w:val="222222"/>
          <w:sz w:val="24"/>
          <w:szCs w:val="24"/>
          <w:rtl/>
        </w:rPr>
        <w:t xml:space="preserve">, צריך להיזהר גם מסירוב מוחלט . בו ניקח לדוגמא אדם שמבקשים ממנו לגשת ולהיות שליח ציבור . </w:t>
      </w:r>
      <w:r w:rsidR="005A6F2A" w:rsidRPr="005A6F2A">
        <w:rPr>
          <w:rFonts w:ascii="David" w:eastAsia="Times New Roman" w:hAnsi="David" w:cs="David"/>
          <w:color w:val="222222"/>
          <w:sz w:val="24"/>
          <w:szCs w:val="24"/>
          <w:rtl/>
        </w:rPr>
        <w:t xml:space="preserve">סירוב מתמשך עלול למנוע מהאדם המיועד להיות שליח ציבור </w:t>
      </w:r>
      <w:r w:rsidR="00716BF6">
        <w:rPr>
          <w:rFonts w:ascii="David" w:eastAsia="Times New Roman" w:hAnsi="David" w:cs="David" w:hint="cs"/>
          <w:color w:val="222222"/>
          <w:sz w:val="24"/>
          <w:szCs w:val="24"/>
          <w:rtl/>
        </w:rPr>
        <w:t xml:space="preserve">ושליחות זו מתאימה לאותו אדם מאוד </w:t>
      </w:r>
      <w:r w:rsidR="005A6F2A" w:rsidRPr="005A6F2A">
        <w:rPr>
          <w:rFonts w:ascii="David" w:eastAsia="Times New Roman" w:hAnsi="David" w:cs="David"/>
          <w:color w:val="222222"/>
          <w:sz w:val="24"/>
          <w:szCs w:val="24"/>
          <w:rtl/>
        </w:rPr>
        <w:t xml:space="preserve">. מנגד הסתערות על קבלת תפקיד ציבורי גם היא אינה ראויה. חז"ל הדגימו לנו את האופן האידאלי שבו אדם נדרש ליטול תפקיד ציבורי. </w:t>
      </w:r>
      <w:r w:rsidR="00716BF6">
        <w:rPr>
          <w:rFonts w:ascii="David" w:eastAsia="Times New Roman" w:hAnsi="David" w:cs="David" w:hint="cs"/>
          <w:color w:val="222222"/>
          <w:sz w:val="24"/>
          <w:szCs w:val="24"/>
          <w:rtl/>
        </w:rPr>
        <w:t xml:space="preserve">מה הדין של אדם שנתבקש </w:t>
      </w:r>
      <w:proofErr w:type="spellStart"/>
      <w:r w:rsidR="00716BF6">
        <w:rPr>
          <w:rFonts w:ascii="David" w:eastAsia="Times New Roman" w:hAnsi="David" w:cs="David" w:hint="cs"/>
          <w:color w:val="222222"/>
          <w:sz w:val="24"/>
          <w:szCs w:val="24"/>
          <w:rtl/>
        </w:rPr>
        <w:t>להייות</w:t>
      </w:r>
      <w:proofErr w:type="spellEnd"/>
      <w:r w:rsidR="00716BF6">
        <w:rPr>
          <w:rFonts w:ascii="David" w:eastAsia="Times New Roman" w:hAnsi="David" w:cs="David" w:hint="cs"/>
          <w:color w:val="222222"/>
          <w:sz w:val="24"/>
          <w:szCs w:val="24"/>
          <w:rtl/>
        </w:rPr>
        <w:t xml:space="preserve"> שליח ציבור בתפילה </w:t>
      </w:r>
      <w:r w:rsidR="005A6F2A" w:rsidRPr="005A6F2A">
        <w:rPr>
          <w:rFonts w:ascii="David" w:eastAsia="Times New Roman" w:hAnsi="David" w:cs="David"/>
          <w:color w:val="222222"/>
          <w:sz w:val="24"/>
          <w:szCs w:val="24"/>
          <w:rtl/>
        </w:rPr>
        <w:t xml:space="preserve"> (חזן)</w:t>
      </w:r>
      <w:r w:rsidR="00716BF6">
        <w:rPr>
          <w:rFonts w:ascii="David" w:eastAsia="Times New Roman" w:hAnsi="David" w:cs="David"/>
          <w:color w:val="222222"/>
          <w:sz w:val="24"/>
          <w:szCs w:val="24"/>
        </w:rPr>
        <w:t xml:space="preserve"> ????</w:t>
      </w:r>
    </w:p>
    <w:p w:rsidR="005A6F2A" w:rsidRDefault="005A6F2A" w:rsidP="00716BF6">
      <w:pPr>
        <w:shd w:val="clear" w:color="auto" w:fill="FFFFFF"/>
        <w:spacing w:after="0" w:line="360" w:lineRule="auto"/>
        <w:ind w:left="-1232"/>
        <w:jc w:val="both"/>
        <w:rPr>
          <w:rFonts w:ascii="David" w:eastAsia="Times New Roman" w:hAnsi="David" w:cs="David"/>
          <w:color w:val="222222"/>
          <w:sz w:val="24"/>
          <w:szCs w:val="24"/>
          <w:rtl/>
        </w:rPr>
      </w:pPr>
      <w:r w:rsidRPr="00716BF6">
        <w:rPr>
          <w:rFonts w:ascii="David" w:eastAsia="Times New Roman" w:hAnsi="David" w:cs="David"/>
          <w:b/>
          <w:bCs/>
          <w:color w:val="222222"/>
          <w:sz w:val="24"/>
          <w:szCs w:val="24"/>
          <w:rtl/>
        </w:rPr>
        <w:t xml:space="preserve">תנו רבנן: העובר לפני התיבה – צריך לסרב, ואם אינו מסרב – דומה לתבשיל שאין בו מלח, ואם מסרב יותר </w:t>
      </w:r>
      <w:proofErr w:type="spellStart"/>
      <w:r w:rsidRPr="00716BF6">
        <w:rPr>
          <w:rFonts w:ascii="David" w:eastAsia="Times New Roman" w:hAnsi="David" w:cs="David"/>
          <w:b/>
          <w:bCs/>
          <w:color w:val="222222"/>
          <w:sz w:val="24"/>
          <w:szCs w:val="24"/>
          <w:rtl/>
        </w:rPr>
        <w:t>מדאי</w:t>
      </w:r>
      <w:proofErr w:type="spellEnd"/>
      <w:r w:rsidRPr="00716BF6">
        <w:rPr>
          <w:rFonts w:ascii="David" w:eastAsia="Times New Roman" w:hAnsi="David" w:cs="David"/>
          <w:b/>
          <w:bCs/>
          <w:color w:val="222222"/>
          <w:sz w:val="24"/>
          <w:szCs w:val="24"/>
          <w:rtl/>
        </w:rPr>
        <w:t xml:space="preserve"> – דומה לתבשיל </w:t>
      </w:r>
      <w:proofErr w:type="spellStart"/>
      <w:r w:rsidRPr="00716BF6">
        <w:rPr>
          <w:rFonts w:ascii="David" w:eastAsia="Times New Roman" w:hAnsi="David" w:cs="David"/>
          <w:b/>
          <w:bCs/>
          <w:color w:val="222222"/>
          <w:sz w:val="24"/>
          <w:szCs w:val="24"/>
          <w:rtl/>
        </w:rPr>
        <w:t>שהקדיחתו</w:t>
      </w:r>
      <w:proofErr w:type="spellEnd"/>
      <w:r w:rsidRPr="00716BF6">
        <w:rPr>
          <w:rFonts w:ascii="David" w:eastAsia="Times New Roman" w:hAnsi="David" w:cs="David"/>
          <w:b/>
          <w:bCs/>
          <w:color w:val="222222"/>
          <w:sz w:val="24"/>
          <w:szCs w:val="24"/>
          <w:rtl/>
        </w:rPr>
        <w:t xml:space="preserve"> מלח. כיצד הוא עושה – פעם ראשונה יסרב, שניה מהבהב, שלישית – פושט את רגליו </w:t>
      </w:r>
      <w:r w:rsidR="00716BF6" w:rsidRPr="00716BF6">
        <w:rPr>
          <w:rFonts w:ascii="David" w:eastAsia="Times New Roman" w:hAnsi="David" w:cs="David" w:hint="cs"/>
          <w:b/>
          <w:bCs/>
          <w:color w:val="222222"/>
          <w:sz w:val="24"/>
          <w:szCs w:val="24"/>
          <w:rtl/>
        </w:rPr>
        <w:t>ויורד".</w:t>
      </w:r>
      <w:r w:rsidR="00716BF6">
        <w:rPr>
          <w:rFonts w:ascii="David" w:eastAsia="Times New Roman" w:hAnsi="David" w:cs="David" w:hint="cs"/>
          <w:color w:val="222222"/>
          <w:sz w:val="24"/>
          <w:szCs w:val="24"/>
          <w:rtl/>
        </w:rPr>
        <w:t xml:space="preserve"> ( מסכת ברכות ל"ד.)</w:t>
      </w:r>
    </w:p>
    <w:p w:rsidR="00716BF6" w:rsidRDefault="00716BF6" w:rsidP="00716BF6">
      <w:pPr>
        <w:shd w:val="clear" w:color="auto" w:fill="FFFFFF"/>
        <w:spacing w:after="0" w:line="360" w:lineRule="auto"/>
        <w:ind w:left="-1232"/>
        <w:jc w:val="both"/>
        <w:rPr>
          <w:rFonts w:ascii="David" w:eastAsia="Times New Roman" w:hAnsi="David" w:cs="David"/>
          <w:color w:val="222222"/>
          <w:sz w:val="24"/>
          <w:szCs w:val="24"/>
          <w:rtl/>
        </w:rPr>
      </w:pPr>
    </w:p>
    <w:p w:rsidR="00716BF6" w:rsidRDefault="00716BF6" w:rsidP="00716BF6">
      <w:pPr>
        <w:shd w:val="clear" w:color="auto" w:fill="FFFFFF"/>
        <w:spacing w:after="0" w:line="360" w:lineRule="auto"/>
        <w:ind w:left="-1232"/>
        <w:jc w:val="both"/>
        <w:rPr>
          <w:rFonts w:ascii="David" w:eastAsia="Times New Roman" w:hAnsi="David" w:cs="David"/>
          <w:color w:val="222222"/>
          <w:sz w:val="24"/>
          <w:szCs w:val="24"/>
          <w:rtl/>
        </w:rPr>
      </w:pPr>
    </w:p>
    <w:p w:rsidR="00716BF6" w:rsidRDefault="00716BF6" w:rsidP="00716BF6">
      <w:pPr>
        <w:shd w:val="clear" w:color="auto" w:fill="FFFFFF"/>
        <w:spacing w:after="0" w:line="360" w:lineRule="auto"/>
        <w:ind w:left="-1232"/>
        <w:jc w:val="both"/>
        <w:rPr>
          <w:rFonts w:ascii="David" w:eastAsia="Times New Roman" w:hAnsi="David" w:cs="David"/>
          <w:color w:val="222222"/>
          <w:sz w:val="24"/>
          <w:szCs w:val="24"/>
          <w:rtl/>
        </w:rPr>
      </w:pPr>
    </w:p>
    <w:p w:rsidR="00716BF6" w:rsidRDefault="00716BF6" w:rsidP="00716BF6">
      <w:pPr>
        <w:shd w:val="clear" w:color="auto" w:fill="FFFFFF"/>
        <w:spacing w:after="0" w:line="360" w:lineRule="auto"/>
        <w:ind w:left="-1232"/>
        <w:jc w:val="both"/>
        <w:rPr>
          <w:rFonts w:ascii="David" w:eastAsia="Times New Roman" w:hAnsi="David" w:cs="David"/>
          <w:color w:val="222222"/>
          <w:sz w:val="24"/>
          <w:szCs w:val="24"/>
          <w:rtl/>
        </w:rPr>
      </w:pPr>
    </w:p>
    <w:p w:rsidR="00716BF6" w:rsidRDefault="00716BF6" w:rsidP="00716BF6">
      <w:pPr>
        <w:shd w:val="clear" w:color="auto" w:fill="FFFFFF"/>
        <w:spacing w:after="0" w:line="360" w:lineRule="auto"/>
        <w:ind w:left="-1232"/>
        <w:jc w:val="both"/>
        <w:rPr>
          <w:rFonts w:ascii="David" w:eastAsia="Times New Roman" w:hAnsi="David" w:cs="David"/>
          <w:color w:val="222222"/>
          <w:sz w:val="24"/>
          <w:szCs w:val="24"/>
          <w:rtl/>
        </w:rPr>
      </w:pPr>
    </w:p>
    <w:p w:rsidR="00716BF6" w:rsidRDefault="00716BF6" w:rsidP="00716BF6">
      <w:pPr>
        <w:shd w:val="clear" w:color="auto" w:fill="FFFFFF"/>
        <w:spacing w:after="0" w:line="360" w:lineRule="auto"/>
        <w:ind w:left="-1232"/>
        <w:jc w:val="both"/>
        <w:rPr>
          <w:rFonts w:ascii="David" w:eastAsia="Times New Roman" w:hAnsi="David" w:cs="David"/>
          <w:color w:val="222222"/>
          <w:sz w:val="24"/>
          <w:szCs w:val="24"/>
          <w:rtl/>
        </w:rPr>
      </w:pPr>
    </w:p>
    <w:p w:rsidR="00716BF6" w:rsidRDefault="00716BF6" w:rsidP="00716BF6">
      <w:pPr>
        <w:shd w:val="clear" w:color="auto" w:fill="FFFFFF"/>
        <w:spacing w:after="0" w:line="360" w:lineRule="auto"/>
        <w:ind w:left="-1232"/>
        <w:jc w:val="both"/>
        <w:rPr>
          <w:rFonts w:ascii="David" w:eastAsia="Times New Roman" w:hAnsi="David" w:cs="David"/>
          <w:color w:val="222222"/>
          <w:sz w:val="24"/>
          <w:szCs w:val="24"/>
          <w:rtl/>
        </w:rPr>
      </w:pPr>
    </w:p>
    <w:p w:rsidR="00716BF6" w:rsidRDefault="00716BF6" w:rsidP="00716BF6">
      <w:pPr>
        <w:shd w:val="clear" w:color="auto" w:fill="FFFFFF"/>
        <w:spacing w:after="0" w:line="360" w:lineRule="auto"/>
        <w:ind w:left="-1232"/>
        <w:jc w:val="both"/>
        <w:rPr>
          <w:rFonts w:ascii="David" w:eastAsia="Times New Roman" w:hAnsi="David" w:cs="David"/>
          <w:color w:val="222222"/>
          <w:sz w:val="24"/>
          <w:szCs w:val="24"/>
          <w:rtl/>
        </w:rPr>
      </w:pPr>
    </w:p>
    <w:p w:rsidR="00716BF6" w:rsidRPr="005A6F2A" w:rsidRDefault="00716BF6" w:rsidP="00716BF6">
      <w:pPr>
        <w:shd w:val="clear" w:color="auto" w:fill="FFFFFF"/>
        <w:spacing w:after="0" w:line="360" w:lineRule="auto"/>
        <w:ind w:left="-1232"/>
        <w:jc w:val="both"/>
        <w:rPr>
          <w:rFonts w:ascii="David" w:eastAsia="Times New Roman" w:hAnsi="David" w:cs="David" w:hint="cs"/>
          <w:color w:val="222222"/>
          <w:sz w:val="24"/>
          <w:szCs w:val="24"/>
          <w:rtl/>
        </w:rPr>
      </w:pPr>
    </w:p>
    <w:p w:rsidR="00716BF6" w:rsidRDefault="005A6F2A" w:rsidP="005A6F2A">
      <w:pPr>
        <w:shd w:val="clear" w:color="auto" w:fill="FFFFFF"/>
        <w:spacing w:after="0" w:line="360" w:lineRule="auto"/>
        <w:ind w:left="-1232"/>
        <w:jc w:val="both"/>
        <w:rPr>
          <w:rFonts w:ascii="David" w:eastAsia="Times New Roman" w:hAnsi="David" w:cs="David"/>
          <w:color w:val="222222"/>
          <w:sz w:val="24"/>
          <w:szCs w:val="24"/>
          <w:rtl/>
        </w:rPr>
      </w:pPr>
      <w:r w:rsidRPr="005A6F2A">
        <w:rPr>
          <w:rFonts w:ascii="David" w:eastAsia="Times New Roman" w:hAnsi="David" w:cs="David"/>
          <w:color w:val="222222"/>
          <w:sz w:val="24"/>
          <w:szCs w:val="24"/>
          <w:rtl/>
        </w:rPr>
        <w:t>נקודת המבט צריכה להיות שונה</w:t>
      </w:r>
      <w:r w:rsidR="00716BF6">
        <w:rPr>
          <w:rFonts w:ascii="David" w:eastAsia="Times New Roman" w:hAnsi="David" w:cs="David" w:hint="cs"/>
          <w:color w:val="222222"/>
          <w:sz w:val="24"/>
          <w:szCs w:val="24"/>
          <w:rtl/>
        </w:rPr>
        <w:t xml:space="preserve"> כשמבקשים ממך להיות חזן </w:t>
      </w:r>
      <w:r w:rsidRPr="005A6F2A">
        <w:rPr>
          <w:rFonts w:ascii="David" w:eastAsia="Times New Roman" w:hAnsi="David" w:cs="David"/>
          <w:color w:val="222222"/>
          <w:sz w:val="24"/>
          <w:szCs w:val="24"/>
          <w:rtl/>
        </w:rPr>
        <w:t xml:space="preserve">. מצד אחד יש לסרב ליטול תפקיד כה אחראי, ומצד אחר צריך להיזהר שלא לסרב יותר מדי שכן התבשיל עלול להקדיח ונחמיץ את השעה. </w:t>
      </w:r>
    </w:p>
    <w:p w:rsidR="005A6F2A" w:rsidRDefault="005A6F2A" w:rsidP="00716BF6">
      <w:pPr>
        <w:shd w:val="clear" w:color="auto" w:fill="FFFFFF"/>
        <w:spacing w:after="0" w:line="360" w:lineRule="auto"/>
        <w:ind w:left="-1232"/>
        <w:jc w:val="both"/>
        <w:rPr>
          <w:rFonts w:ascii="David" w:eastAsia="Times New Roman" w:hAnsi="David" w:cs="David"/>
          <w:color w:val="222222"/>
          <w:sz w:val="24"/>
          <w:szCs w:val="24"/>
          <w:rtl/>
        </w:rPr>
      </w:pPr>
      <w:r w:rsidRPr="00716BF6">
        <w:rPr>
          <w:rFonts w:ascii="David" w:eastAsia="Times New Roman" w:hAnsi="David" w:cs="David"/>
          <w:b/>
          <w:bCs/>
          <w:color w:val="222222"/>
          <w:sz w:val="24"/>
          <w:szCs w:val="24"/>
          <w:rtl/>
        </w:rPr>
        <w:t>כך הרגיש אהרן בבואו למזבח</w:t>
      </w:r>
      <w:r w:rsidRPr="005A6F2A">
        <w:rPr>
          <w:rFonts w:ascii="David" w:eastAsia="Times New Roman" w:hAnsi="David" w:cs="David"/>
          <w:color w:val="222222"/>
          <w:sz w:val="24"/>
          <w:szCs w:val="24"/>
          <w:rtl/>
        </w:rPr>
        <w:t xml:space="preserve">: מצד אחד הוא הבין שמוטלת עליו אחריות, אולם בענווה גדולה הרגיש שאינו ראוי. חלפו בראשו מחשבות קשות, והוא נזכר ברגעים הקשים של חטא העגל, שצורף אליו בעל כורחו ונכווה קשות. משה אמר לו </w:t>
      </w:r>
      <w:r w:rsidR="00716BF6" w:rsidRPr="00716BF6">
        <w:rPr>
          <w:rFonts w:ascii="David" w:eastAsia="Times New Roman" w:hAnsi="David" w:cs="David" w:hint="cs"/>
          <w:b/>
          <w:bCs/>
          <w:color w:val="222222"/>
          <w:sz w:val="24"/>
          <w:szCs w:val="24"/>
          <w:rtl/>
        </w:rPr>
        <w:t>"</w:t>
      </w:r>
      <w:r w:rsidRPr="00716BF6">
        <w:rPr>
          <w:rFonts w:ascii="David" w:eastAsia="Times New Roman" w:hAnsi="David" w:cs="David"/>
          <w:b/>
          <w:bCs/>
          <w:color w:val="222222"/>
          <w:sz w:val="24"/>
          <w:szCs w:val="24"/>
          <w:rtl/>
        </w:rPr>
        <w:t>קרב אל המזבח</w:t>
      </w:r>
      <w:r w:rsidR="00716BF6" w:rsidRPr="00716BF6">
        <w:rPr>
          <w:rFonts w:ascii="David" w:eastAsia="Times New Roman" w:hAnsi="David" w:cs="David" w:hint="cs"/>
          <w:b/>
          <w:bCs/>
          <w:color w:val="222222"/>
          <w:sz w:val="24"/>
          <w:szCs w:val="24"/>
          <w:rtl/>
        </w:rPr>
        <w:t>"</w:t>
      </w:r>
      <w:r w:rsidRPr="005A6F2A">
        <w:rPr>
          <w:rFonts w:ascii="David" w:eastAsia="Times New Roman" w:hAnsi="David" w:cs="David"/>
          <w:color w:val="222222"/>
          <w:sz w:val="24"/>
          <w:szCs w:val="24"/>
          <w:rtl/>
        </w:rPr>
        <w:t xml:space="preserve"> – רק בעל מצפון ובעל ביקורת עצמית יכול להיות שליח ציבור של עם ישראל</w:t>
      </w:r>
      <w:r w:rsidRPr="005A6F2A">
        <w:rPr>
          <w:rFonts w:ascii="David" w:eastAsia="Times New Roman" w:hAnsi="David" w:cs="David"/>
          <w:color w:val="222222"/>
          <w:sz w:val="24"/>
          <w:szCs w:val="24"/>
        </w:rPr>
        <w:t>.</w:t>
      </w:r>
    </w:p>
    <w:p w:rsidR="00716BF6" w:rsidRDefault="00716BF6" w:rsidP="00716BF6">
      <w:pPr>
        <w:shd w:val="clear" w:color="auto" w:fill="FFFFFF"/>
        <w:spacing w:after="0" w:line="360" w:lineRule="auto"/>
        <w:ind w:left="-1232"/>
        <w:jc w:val="both"/>
        <w:rPr>
          <w:rFonts w:ascii="David" w:eastAsia="Times New Roman" w:hAnsi="David" w:cs="David"/>
          <w:color w:val="222222"/>
          <w:sz w:val="24"/>
          <w:szCs w:val="24"/>
        </w:rPr>
      </w:pPr>
    </w:p>
    <w:p w:rsidR="00716BF6" w:rsidRPr="002D150B" w:rsidRDefault="00716BF6" w:rsidP="00716BF6">
      <w:pPr>
        <w:shd w:val="clear" w:color="auto" w:fill="FFFFFF"/>
        <w:spacing w:after="0" w:line="360" w:lineRule="auto"/>
        <w:ind w:left="-1232"/>
        <w:jc w:val="both"/>
        <w:rPr>
          <w:rFonts w:ascii="David" w:eastAsia="Times New Roman" w:hAnsi="David" w:cs="David"/>
          <w:b/>
          <w:bCs/>
          <w:color w:val="222222"/>
          <w:sz w:val="24"/>
          <w:szCs w:val="24"/>
          <w:rtl/>
        </w:rPr>
      </w:pPr>
      <w:bookmarkStart w:id="0" w:name="_GoBack"/>
      <w:proofErr w:type="spellStart"/>
      <w:r w:rsidRPr="002D150B">
        <w:rPr>
          <w:rFonts w:ascii="David" w:eastAsia="Times New Roman" w:hAnsi="David" w:cs="David" w:hint="cs"/>
          <w:b/>
          <w:bCs/>
          <w:color w:val="222222"/>
          <w:sz w:val="24"/>
          <w:szCs w:val="24"/>
          <w:rtl/>
        </w:rPr>
        <w:t>שכוייח</w:t>
      </w:r>
      <w:proofErr w:type="spellEnd"/>
      <w:r w:rsidRPr="002D150B">
        <w:rPr>
          <w:rFonts w:ascii="David" w:eastAsia="Times New Roman" w:hAnsi="David" w:cs="David" w:hint="cs"/>
          <w:b/>
          <w:bCs/>
          <w:color w:val="222222"/>
          <w:sz w:val="24"/>
          <w:szCs w:val="24"/>
          <w:rtl/>
        </w:rPr>
        <w:t xml:space="preserve"> עצום !!!!!</w:t>
      </w:r>
    </w:p>
    <w:bookmarkEnd w:id="0"/>
    <w:p w:rsidR="00A314E7" w:rsidRDefault="00A314E7" w:rsidP="00A314E7">
      <w:pPr>
        <w:shd w:val="clear" w:color="auto" w:fill="FFFFFF"/>
        <w:spacing w:after="0" w:line="360" w:lineRule="auto"/>
        <w:ind w:left="-1232"/>
        <w:jc w:val="center"/>
        <w:rPr>
          <w:rFonts w:ascii="David" w:eastAsia="Times New Roman" w:hAnsi="David" w:cs="David" w:hint="cs"/>
          <w:color w:val="222222"/>
          <w:sz w:val="24"/>
          <w:szCs w:val="24"/>
          <w:rtl/>
        </w:rPr>
      </w:pPr>
      <w:r>
        <w:rPr>
          <w:rFonts w:ascii="David" w:eastAsia="Times New Roman" w:hAnsi="David" w:cs="David" w:hint="cs"/>
          <w:color w:val="222222"/>
          <w:sz w:val="24"/>
          <w:szCs w:val="24"/>
          <w:rtl/>
        </w:rPr>
        <w:t>אוהבכם ומוקירכם מאוד</w:t>
      </w:r>
    </w:p>
    <w:p w:rsidR="00A314E7" w:rsidRDefault="00A314E7" w:rsidP="00A314E7">
      <w:pPr>
        <w:shd w:val="clear" w:color="auto" w:fill="FFFFFF"/>
        <w:spacing w:after="0" w:line="360" w:lineRule="auto"/>
        <w:ind w:left="-1232"/>
        <w:jc w:val="center"/>
        <w:rPr>
          <w:rFonts w:ascii="David" w:eastAsia="Times New Roman" w:hAnsi="David" w:cs="David" w:hint="cs"/>
          <w:color w:val="222222"/>
          <w:sz w:val="24"/>
          <w:szCs w:val="24"/>
          <w:rtl/>
        </w:rPr>
      </w:pPr>
      <w:r>
        <w:rPr>
          <w:rFonts w:ascii="David" w:eastAsia="Times New Roman" w:hAnsi="David" w:cs="David" w:hint="cs"/>
          <w:color w:val="222222"/>
          <w:sz w:val="24"/>
          <w:szCs w:val="24"/>
          <w:rtl/>
        </w:rPr>
        <w:t>שבת שלום ומבורך ובשורות טובות לכולנו</w:t>
      </w:r>
    </w:p>
    <w:p w:rsidR="00A314E7" w:rsidRDefault="00A314E7" w:rsidP="00A314E7">
      <w:pPr>
        <w:shd w:val="clear" w:color="auto" w:fill="FFFFFF"/>
        <w:spacing w:after="0" w:line="360" w:lineRule="auto"/>
        <w:ind w:left="-1232"/>
        <w:jc w:val="center"/>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שרגא </w:t>
      </w:r>
      <w:proofErr w:type="spellStart"/>
      <w:r>
        <w:rPr>
          <w:rFonts w:ascii="David" w:eastAsia="Times New Roman" w:hAnsi="David" w:cs="David" w:hint="cs"/>
          <w:color w:val="222222"/>
          <w:sz w:val="24"/>
          <w:szCs w:val="24"/>
          <w:rtl/>
        </w:rPr>
        <w:t>פרוכטר</w:t>
      </w:r>
      <w:proofErr w:type="spellEnd"/>
      <w:r>
        <w:rPr>
          <w:rFonts w:ascii="David" w:eastAsia="Times New Roman" w:hAnsi="David" w:cs="David" w:hint="cs"/>
          <w:color w:val="222222"/>
          <w:sz w:val="24"/>
          <w:szCs w:val="24"/>
          <w:rtl/>
        </w:rPr>
        <w:t xml:space="preserve">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ראש הישיבה</w:t>
      </w:r>
    </w:p>
    <w:p w:rsidR="00716BF6" w:rsidRPr="005A6F2A" w:rsidRDefault="00716BF6" w:rsidP="00716BF6">
      <w:pPr>
        <w:shd w:val="clear" w:color="auto" w:fill="FFFFFF"/>
        <w:spacing w:after="0" w:line="360" w:lineRule="auto"/>
        <w:ind w:left="-1232"/>
        <w:jc w:val="center"/>
        <w:rPr>
          <w:rFonts w:ascii="David" w:eastAsia="Times New Roman" w:hAnsi="David" w:cs="David"/>
          <w:color w:val="222222"/>
          <w:sz w:val="24"/>
          <w:szCs w:val="24"/>
        </w:rPr>
      </w:pPr>
    </w:p>
    <w:p w:rsidR="005A6F2A" w:rsidRPr="005A6F2A" w:rsidRDefault="005A6F2A" w:rsidP="00C60F5E">
      <w:pPr>
        <w:shd w:val="clear" w:color="auto" w:fill="FFFFFF"/>
        <w:spacing w:after="0" w:line="360" w:lineRule="auto"/>
        <w:ind w:left="-1232"/>
        <w:jc w:val="both"/>
        <w:rPr>
          <w:rFonts w:ascii="David" w:eastAsia="Times New Roman" w:hAnsi="David" w:cs="David" w:hint="cs"/>
          <w:b/>
          <w:bCs/>
          <w:color w:val="222222"/>
          <w:sz w:val="24"/>
          <w:szCs w:val="24"/>
          <w:rtl/>
        </w:rPr>
      </w:pPr>
    </w:p>
    <w:p w:rsidR="002C5709" w:rsidRPr="00C60F5E" w:rsidRDefault="002C5709" w:rsidP="00C60F5E">
      <w:pPr>
        <w:shd w:val="clear" w:color="auto" w:fill="FFFFFF"/>
        <w:spacing w:after="0" w:line="360" w:lineRule="auto"/>
        <w:ind w:left="-1232"/>
        <w:jc w:val="both"/>
        <w:rPr>
          <w:rFonts w:ascii="David" w:eastAsia="Times New Roman" w:hAnsi="David" w:cs="David"/>
          <w:b/>
          <w:bCs/>
          <w:color w:val="222222"/>
          <w:sz w:val="24"/>
          <w:szCs w:val="24"/>
          <w:rtl/>
        </w:rPr>
      </w:pPr>
    </w:p>
    <w:p w:rsidR="00C60F5E" w:rsidRDefault="00C60F5E" w:rsidP="008458B5">
      <w:pPr>
        <w:shd w:val="clear" w:color="auto" w:fill="FFFFFF"/>
        <w:spacing w:after="0" w:line="360" w:lineRule="auto"/>
        <w:ind w:left="-1232"/>
        <w:jc w:val="both"/>
        <w:rPr>
          <w:rFonts w:ascii="David" w:eastAsia="Times New Roman" w:hAnsi="David" w:cs="David"/>
          <w:b/>
          <w:bCs/>
          <w:color w:val="222222"/>
          <w:sz w:val="24"/>
          <w:szCs w:val="24"/>
        </w:rPr>
      </w:pPr>
    </w:p>
    <w:p w:rsidR="00E83268" w:rsidRPr="005F4CA5" w:rsidRDefault="00E83268" w:rsidP="00D70D42">
      <w:pPr>
        <w:shd w:val="clear" w:color="auto" w:fill="FFFFFF"/>
        <w:spacing w:after="0" w:line="360" w:lineRule="auto"/>
        <w:ind w:left="-1232"/>
        <w:jc w:val="both"/>
        <w:rPr>
          <w:rFonts w:ascii="David" w:eastAsia="Times New Roman" w:hAnsi="David" w:cs="David"/>
          <w:color w:val="222222"/>
          <w:sz w:val="24"/>
          <w:szCs w:val="24"/>
        </w:rPr>
      </w:pPr>
    </w:p>
    <w:p w:rsidR="005F4CA5" w:rsidRPr="005F4CA5" w:rsidRDefault="005F4CA5" w:rsidP="005F4CA5">
      <w:pPr>
        <w:spacing w:line="360" w:lineRule="auto"/>
        <w:ind w:left="-1044"/>
        <w:jc w:val="both"/>
        <w:rPr>
          <w:rFonts w:ascii="David" w:hAnsi="David" w:cs="David"/>
          <w:sz w:val="24"/>
          <w:szCs w:val="24"/>
          <w:rtl/>
        </w:rPr>
      </w:pPr>
    </w:p>
    <w:p w:rsidR="00382E87" w:rsidRPr="00911597" w:rsidRDefault="00382E87" w:rsidP="00911597">
      <w:pPr>
        <w:spacing w:line="360" w:lineRule="auto"/>
        <w:ind w:left="-1090"/>
        <w:jc w:val="both"/>
        <w:rPr>
          <w:rFonts w:ascii="David" w:hAnsi="David" w:cs="David"/>
          <w:sz w:val="24"/>
          <w:szCs w:val="24"/>
          <w:rtl/>
        </w:rPr>
      </w:pPr>
    </w:p>
    <w:sectPr w:rsidR="00382E87" w:rsidRPr="00911597"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D13" w:rsidRDefault="00DE6D13" w:rsidP="006A433B">
      <w:pPr>
        <w:spacing w:after="0" w:line="240" w:lineRule="auto"/>
      </w:pPr>
      <w:r>
        <w:separator/>
      </w:r>
    </w:p>
  </w:endnote>
  <w:endnote w:type="continuationSeparator" w:id="0">
    <w:p w:rsidR="00DE6D13" w:rsidRDefault="00DE6D13"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D13" w:rsidRDefault="00DE6D13" w:rsidP="006A433B">
      <w:pPr>
        <w:spacing w:after="0" w:line="240" w:lineRule="auto"/>
      </w:pPr>
      <w:r>
        <w:separator/>
      </w:r>
    </w:p>
  </w:footnote>
  <w:footnote w:type="continuationSeparator" w:id="0">
    <w:p w:rsidR="00DE6D13" w:rsidRDefault="00DE6D13"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DE6D1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DE6D1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DE6D1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1F05DD9"/>
    <w:multiLevelType w:val="multilevel"/>
    <w:tmpl w:val="273E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BC6657"/>
    <w:multiLevelType w:val="multilevel"/>
    <w:tmpl w:val="EAE8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6"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F3992"/>
    <w:multiLevelType w:val="multilevel"/>
    <w:tmpl w:val="C948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4F346D"/>
    <w:multiLevelType w:val="multilevel"/>
    <w:tmpl w:val="000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12"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3"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4"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5"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6"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7"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8" w15:restartNumberingAfterBreak="0">
    <w:nsid w:val="342F2F9F"/>
    <w:multiLevelType w:val="multilevel"/>
    <w:tmpl w:val="3F10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E1109F"/>
    <w:multiLevelType w:val="multilevel"/>
    <w:tmpl w:val="C8EA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21" w15:restartNumberingAfterBreak="0">
    <w:nsid w:val="3BC71299"/>
    <w:multiLevelType w:val="hybridMultilevel"/>
    <w:tmpl w:val="46F481EC"/>
    <w:lvl w:ilvl="0" w:tplc="04090001">
      <w:start w:val="1"/>
      <w:numFmt w:val="bullet"/>
      <w:lvlText w:val=""/>
      <w:lvlJc w:val="left"/>
      <w:pPr>
        <w:ind w:left="-512" w:hanging="360"/>
      </w:pPr>
      <w:rPr>
        <w:rFonts w:ascii="Symbol" w:hAnsi="Symbol" w:hint="default"/>
      </w:rPr>
    </w:lvl>
    <w:lvl w:ilvl="1" w:tplc="04090003" w:tentative="1">
      <w:start w:val="1"/>
      <w:numFmt w:val="bullet"/>
      <w:lvlText w:val="o"/>
      <w:lvlJc w:val="left"/>
      <w:pPr>
        <w:ind w:left="208" w:hanging="360"/>
      </w:pPr>
      <w:rPr>
        <w:rFonts w:ascii="Courier New" w:hAnsi="Courier New" w:cs="Courier New" w:hint="default"/>
      </w:rPr>
    </w:lvl>
    <w:lvl w:ilvl="2" w:tplc="04090005" w:tentative="1">
      <w:start w:val="1"/>
      <w:numFmt w:val="bullet"/>
      <w:lvlText w:val=""/>
      <w:lvlJc w:val="left"/>
      <w:pPr>
        <w:ind w:left="928" w:hanging="360"/>
      </w:pPr>
      <w:rPr>
        <w:rFonts w:ascii="Wingdings" w:hAnsi="Wingdings" w:hint="default"/>
      </w:rPr>
    </w:lvl>
    <w:lvl w:ilvl="3" w:tplc="04090001" w:tentative="1">
      <w:start w:val="1"/>
      <w:numFmt w:val="bullet"/>
      <w:lvlText w:val=""/>
      <w:lvlJc w:val="left"/>
      <w:pPr>
        <w:ind w:left="1648" w:hanging="360"/>
      </w:pPr>
      <w:rPr>
        <w:rFonts w:ascii="Symbol" w:hAnsi="Symbol" w:hint="default"/>
      </w:rPr>
    </w:lvl>
    <w:lvl w:ilvl="4" w:tplc="04090003" w:tentative="1">
      <w:start w:val="1"/>
      <w:numFmt w:val="bullet"/>
      <w:lvlText w:val="o"/>
      <w:lvlJc w:val="left"/>
      <w:pPr>
        <w:ind w:left="2368" w:hanging="360"/>
      </w:pPr>
      <w:rPr>
        <w:rFonts w:ascii="Courier New" w:hAnsi="Courier New" w:cs="Courier New" w:hint="default"/>
      </w:rPr>
    </w:lvl>
    <w:lvl w:ilvl="5" w:tplc="04090005" w:tentative="1">
      <w:start w:val="1"/>
      <w:numFmt w:val="bullet"/>
      <w:lvlText w:val=""/>
      <w:lvlJc w:val="left"/>
      <w:pPr>
        <w:ind w:left="3088" w:hanging="360"/>
      </w:pPr>
      <w:rPr>
        <w:rFonts w:ascii="Wingdings" w:hAnsi="Wingdings" w:hint="default"/>
      </w:rPr>
    </w:lvl>
    <w:lvl w:ilvl="6" w:tplc="04090001" w:tentative="1">
      <w:start w:val="1"/>
      <w:numFmt w:val="bullet"/>
      <w:lvlText w:val=""/>
      <w:lvlJc w:val="left"/>
      <w:pPr>
        <w:ind w:left="3808" w:hanging="360"/>
      </w:pPr>
      <w:rPr>
        <w:rFonts w:ascii="Symbol" w:hAnsi="Symbol" w:hint="default"/>
      </w:rPr>
    </w:lvl>
    <w:lvl w:ilvl="7" w:tplc="04090003" w:tentative="1">
      <w:start w:val="1"/>
      <w:numFmt w:val="bullet"/>
      <w:lvlText w:val="o"/>
      <w:lvlJc w:val="left"/>
      <w:pPr>
        <w:ind w:left="4528" w:hanging="360"/>
      </w:pPr>
      <w:rPr>
        <w:rFonts w:ascii="Courier New" w:hAnsi="Courier New" w:cs="Courier New" w:hint="default"/>
      </w:rPr>
    </w:lvl>
    <w:lvl w:ilvl="8" w:tplc="04090005" w:tentative="1">
      <w:start w:val="1"/>
      <w:numFmt w:val="bullet"/>
      <w:lvlText w:val=""/>
      <w:lvlJc w:val="left"/>
      <w:pPr>
        <w:ind w:left="5248" w:hanging="360"/>
      </w:pPr>
      <w:rPr>
        <w:rFonts w:ascii="Wingdings" w:hAnsi="Wingdings" w:hint="default"/>
      </w:rPr>
    </w:lvl>
  </w:abstractNum>
  <w:abstractNum w:abstractNumId="22" w15:restartNumberingAfterBreak="0">
    <w:nsid w:val="3C7C123A"/>
    <w:multiLevelType w:val="multilevel"/>
    <w:tmpl w:val="F99C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24"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26"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7"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D92386"/>
    <w:multiLevelType w:val="hybridMultilevel"/>
    <w:tmpl w:val="EBCA3142"/>
    <w:lvl w:ilvl="0" w:tplc="04090001">
      <w:start w:val="1"/>
      <w:numFmt w:val="bullet"/>
      <w:lvlText w:val=""/>
      <w:lvlJc w:val="left"/>
      <w:pPr>
        <w:ind w:left="-512" w:hanging="360"/>
      </w:pPr>
      <w:rPr>
        <w:rFonts w:ascii="Symbol" w:hAnsi="Symbol" w:hint="default"/>
      </w:rPr>
    </w:lvl>
    <w:lvl w:ilvl="1" w:tplc="04090003" w:tentative="1">
      <w:start w:val="1"/>
      <w:numFmt w:val="bullet"/>
      <w:lvlText w:val="o"/>
      <w:lvlJc w:val="left"/>
      <w:pPr>
        <w:ind w:left="208" w:hanging="360"/>
      </w:pPr>
      <w:rPr>
        <w:rFonts w:ascii="Courier New" w:hAnsi="Courier New" w:cs="Courier New" w:hint="default"/>
      </w:rPr>
    </w:lvl>
    <w:lvl w:ilvl="2" w:tplc="04090005" w:tentative="1">
      <w:start w:val="1"/>
      <w:numFmt w:val="bullet"/>
      <w:lvlText w:val=""/>
      <w:lvlJc w:val="left"/>
      <w:pPr>
        <w:ind w:left="928" w:hanging="360"/>
      </w:pPr>
      <w:rPr>
        <w:rFonts w:ascii="Wingdings" w:hAnsi="Wingdings" w:hint="default"/>
      </w:rPr>
    </w:lvl>
    <w:lvl w:ilvl="3" w:tplc="04090001" w:tentative="1">
      <w:start w:val="1"/>
      <w:numFmt w:val="bullet"/>
      <w:lvlText w:val=""/>
      <w:lvlJc w:val="left"/>
      <w:pPr>
        <w:ind w:left="1648" w:hanging="360"/>
      </w:pPr>
      <w:rPr>
        <w:rFonts w:ascii="Symbol" w:hAnsi="Symbol" w:hint="default"/>
      </w:rPr>
    </w:lvl>
    <w:lvl w:ilvl="4" w:tplc="04090003" w:tentative="1">
      <w:start w:val="1"/>
      <w:numFmt w:val="bullet"/>
      <w:lvlText w:val="o"/>
      <w:lvlJc w:val="left"/>
      <w:pPr>
        <w:ind w:left="2368" w:hanging="360"/>
      </w:pPr>
      <w:rPr>
        <w:rFonts w:ascii="Courier New" w:hAnsi="Courier New" w:cs="Courier New" w:hint="default"/>
      </w:rPr>
    </w:lvl>
    <w:lvl w:ilvl="5" w:tplc="04090005" w:tentative="1">
      <w:start w:val="1"/>
      <w:numFmt w:val="bullet"/>
      <w:lvlText w:val=""/>
      <w:lvlJc w:val="left"/>
      <w:pPr>
        <w:ind w:left="3088" w:hanging="360"/>
      </w:pPr>
      <w:rPr>
        <w:rFonts w:ascii="Wingdings" w:hAnsi="Wingdings" w:hint="default"/>
      </w:rPr>
    </w:lvl>
    <w:lvl w:ilvl="6" w:tplc="04090001" w:tentative="1">
      <w:start w:val="1"/>
      <w:numFmt w:val="bullet"/>
      <w:lvlText w:val=""/>
      <w:lvlJc w:val="left"/>
      <w:pPr>
        <w:ind w:left="3808" w:hanging="360"/>
      </w:pPr>
      <w:rPr>
        <w:rFonts w:ascii="Symbol" w:hAnsi="Symbol" w:hint="default"/>
      </w:rPr>
    </w:lvl>
    <w:lvl w:ilvl="7" w:tplc="04090003" w:tentative="1">
      <w:start w:val="1"/>
      <w:numFmt w:val="bullet"/>
      <w:lvlText w:val="o"/>
      <w:lvlJc w:val="left"/>
      <w:pPr>
        <w:ind w:left="4528" w:hanging="360"/>
      </w:pPr>
      <w:rPr>
        <w:rFonts w:ascii="Courier New" w:hAnsi="Courier New" w:cs="Courier New" w:hint="default"/>
      </w:rPr>
    </w:lvl>
    <w:lvl w:ilvl="8" w:tplc="04090005" w:tentative="1">
      <w:start w:val="1"/>
      <w:numFmt w:val="bullet"/>
      <w:lvlText w:val=""/>
      <w:lvlJc w:val="left"/>
      <w:pPr>
        <w:ind w:left="5248" w:hanging="360"/>
      </w:pPr>
      <w:rPr>
        <w:rFonts w:ascii="Wingdings" w:hAnsi="Wingdings" w:hint="default"/>
      </w:rPr>
    </w:lvl>
  </w:abstractNum>
  <w:abstractNum w:abstractNumId="29"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0"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31"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34"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5"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7"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A33241"/>
    <w:multiLevelType w:val="multilevel"/>
    <w:tmpl w:val="654C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70374C"/>
    <w:multiLevelType w:val="multilevel"/>
    <w:tmpl w:val="4606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41"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4"/>
  </w:num>
  <w:num w:numId="2">
    <w:abstractNumId w:val="11"/>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1"/>
  </w:num>
  <w:num w:numId="7">
    <w:abstractNumId w:val="12"/>
  </w:num>
  <w:num w:numId="8">
    <w:abstractNumId w:val="33"/>
  </w:num>
  <w:num w:numId="9">
    <w:abstractNumId w:val="37"/>
  </w:num>
  <w:num w:numId="10">
    <w:abstractNumId w:val="10"/>
  </w:num>
  <w:num w:numId="11">
    <w:abstractNumId w:val="5"/>
  </w:num>
  <w:num w:numId="12">
    <w:abstractNumId w:val="17"/>
  </w:num>
  <w:num w:numId="13">
    <w:abstractNumId w:val="29"/>
  </w:num>
  <w:num w:numId="14">
    <w:abstractNumId w:val="24"/>
  </w:num>
  <w:num w:numId="15">
    <w:abstractNumId w:val="35"/>
  </w:num>
  <w:num w:numId="16">
    <w:abstractNumId w:val="27"/>
  </w:num>
  <w:num w:numId="17">
    <w:abstractNumId w:val="2"/>
  </w:num>
  <w:num w:numId="18">
    <w:abstractNumId w:val="30"/>
  </w:num>
  <w:num w:numId="19">
    <w:abstractNumId w:val="25"/>
  </w:num>
  <w:num w:numId="20">
    <w:abstractNumId w:val="6"/>
  </w:num>
  <w:num w:numId="21">
    <w:abstractNumId w:val="40"/>
  </w:num>
  <w:num w:numId="22">
    <w:abstractNumId w:val="13"/>
  </w:num>
  <w:num w:numId="23">
    <w:abstractNumId w:val="16"/>
  </w:num>
  <w:num w:numId="24">
    <w:abstractNumId w:val="34"/>
  </w:num>
  <w:num w:numId="25">
    <w:abstractNumId w:val="20"/>
  </w:num>
  <w:num w:numId="26">
    <w:abstractNumId w:val="7"/>
  </w:num>
  <w:num w:numId="27">
    <w:abstractNumId w:val="0"/>
  </w:num>
  <w:num w:numId="28">
    <w:abstractNumId w:val="1"/>
  </w:num>
  <w:num w:numId="29">
    <w:abstractNumId w:val="23"/>
  </w:num>
  <w:num w:numId="30">
    <w:abstractNumId w:val="41"/>
  </w:num>
  <w:num w:numId="31">
    <w:abstractNumId w:val="26"/>
  </w:num>
  <w:num w:numId="32">
    <w:abstractNumId w:val="8"/>
  </w:num>
  <w:num w:numId="33">
    <w:abstractNumId w:val="22"/>
  </w:num>
  <w:num w:numId="34">
    <w:abstractNumId w:val="19"/>
  </w:num>
  <w:num w:numId="35">
    <w:abstractNumId w:val="9"/>
  </w:num>
  <w:num w:numId="36">
    <w:abstractNumId w:val="18"/>
  </w:num>
  <w:num w:numId="37">
    <w:abstractNumId w:val="3"/>
  </w:num>
  <w:num w:numId="38">
    <w:abstractNumId w:val="4"/>
  </w:num>
  <w:num w:numId="39">
    <w:abstractNumId w:val="39"/>
  </w:num>
  <w:num w:numId="40">
    <w:abstractNumId w:val="38"/>
  </w:num>
  <w:num w:numId="41">
    <w:abstractNumId w:val="21"/>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485"/>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805F4"/>
    <w:rsid w:val="001A2C55"/>
    <w:rsid w:val="001A41B3"/>
    <w:rsid w:val="001B038D"/>
    <w:rsid w:val="001B12AE"/>
    <w:rsid w:val="001B3691"/>
    <w:rsid w:val="001B6E1D"/>
    <w:rsid w:val="001C704B"/>
    <w:rsid w:val="001E3A11"/>
    <w:rsid w:val="00222740"/>
    <w:rsid w:val="00222952"/>
    <w:rsid w:val="00253323"/>
    <w:rsid w:val="0028692D"/>
    <w:rsid w:val="002A18EC"/>
    <w:rsid w:val="002C5709"/>
    <w:rsid w:val="002D150B"/>
    <w:rsid w:val="002F0E8B"/>
    <w:rsid w:val="002F558A"/>
    <w:rsid w:val="00304736"/>
    <w:rsid w:val="003108B2"/>
    <w:rsid w:val="00347A10"/>
    <w:rsid w:val="003770C6"/>
    <w:rsid w:val="003771A6"/>
    <w:rsid w:val="00382E87"/>
    <w:rsid w:val="003A5512"/>
    <w:rsid w:val="003C7CAF"/>
    <w:rsid w:val="003D4DDF"/>
    <w:rsid w:val="003D5884"/>
    <w:rsid w:val="003D772C"/>
    <w:rsid w:val="003F5730"/>
    <w:rsid w:val="0040254A"/>
    <w:rsid w:val="0041303D"/>
    <w:rsid w:val="004235D9"/>
    <w:rsid w:val="004344A0"/>
    <w:rsid w:val="00461A6A"/>
    <w:rsid w:val="00465BF4"/>
    <w:rsid w:val="004710A4"/>
    <w:rsid w:val="00471749"/>
    <w:rsid w:val="00474614"/>
    <w:rsid w:val="00476730"/>
    <w:rsid w:val="004C31E2"/>
    <w:rsid w:val="004D76DB"/>
    <w:rsid w:val="004E1C86"/>
    <w:rsid w:val="004F715B"/>
    <w:rsid w:val="00503410"/>
    <w:rsid w:val="005455DE"/>
    <w:rsid w:val="005660B6"/>
    <w:rsid w:val="00585AFE"/>
    <w:rsid w:val="005A1C96"/>
    <w:rsid w:val="005A20FD"/>
    <w:rsid w:val="005A6F2A"/>
    <w:rsid w:val="005D00CC"/>
    <w:rsid w:val="005F4CA5"/>
    <w:rsid w:val="00610841"/>
    <w:rsid w:val="006111A0"/>
    <w:rsid w:val="006259A9"/>
    <w:rsid w:val="00634185"/>
    <w:rsid w:val="00643B1B"/>
    <w:rsid w:val="00643CE1"/>
    <w:rsid w:val="00646496"/>
    <w:rsid w:val="00656EFB"/>
    <w:rsid w:val="006765C4"/>
    <w:rsid w:val="006A1A7C"/>
    <w:rsid w:val="006A433B"/>
    <w:rsid w:val="006B21A8"/>
    <w:rsid w:val="006C22FE"/>
    <w:rsid w:val="006C5F98"/>
    <w:rsid w:val="006D1B58"/>
    <w:rsid w:val="007055E3"/>
    <w:rsid w:val="007124D3"/>
    <w:rsid w:val="00713673"/>
    <w:rsid w:val="00716BF6"/>
    <w:rsid w:val="00736FF1"/>
    <w:rsid w:val="00770ABA"/>
    <w:rsid w:val="0077741E"/>
    <w:rsid w:val="007A228C"/>
    <w:rsid w:val="007B317D"/>
    <w:rsid w:val="007B3D95"/>
    <w:rsid w:val="007C4251"/>
    <w:rsid w:val="007D6F29"/>
    <w:rsid w:val="007D7270"/>
    <w:rsid w:val="00813E7F"/>
    <w:rsid w:val="00836A73"/>
    <w:rsid w:val="008458B5"/>
    <w:rsid w:val="00881877"/>
    <w:rsid w:val="0088363D"/>
    <w:rsid w:val="00895733"/>
    <w:rsid w:val="00895C43"/>
    <w:rsid w:val="008A009F"/>
    <w:rsid w:val="008A3922"/>
    <w:rsid w:val="008B2871"/>
    <w:rsid w:val="008D3E3F"/>
    <w:rsid w:val="008F79BC"/>
    <w:rsid w:val="00911597"/>
    <w:rsid w:val="00934134"/>
    <w:rsid w:val="0093698F"/>
    <w:rsid w:val="00936D58"/>
    <w:rsid w:val="00944A81"/>
    <w:rsid w:val="00945B20"/>
    <w:rsid w:val="009A7981"/>
    <w:rsid w:val="009D002A"/>
    <w:rsid w:val="009E332D"/>
    <w:rsid w:val="00A24078"/>
    <w:rsid w:val="00A314E7"/>
    <w:rsid w:val="00A3375F"/>
    <w:rsid w:val="00A62F36"/>
    <w:rsid w:val="00AC567A"/>
    <w:rsid w:val="00B334E5"/>
    <w:rsid w:val="00B47A55"/>
    <w:rsid w:val="00B54A2A"/>
    <w:rsid w:val="00B55853"/>
    <w:rsid w:val="00B61232"/>
    <w:rsid w:val="00B96252"/>
    <w:rsid w:val="00BF6F9C"/>
    <w:rsid w:val="00C14338"/>
    <w:rsid w:val="00C25F6B"/>
    <w:rsid w:val="00C60F5E"/>
    <w:rsid w:val="00C746CF"/>
    <w:rsid w:val="00C8043D"/>
    <w:rsid w:val="00CB0F3F"/>
    <w:rsid w:val="00CC0B20"/>
    <w:rsid w:val="00CF035F"/>
    <w:rsid w:val="00D15E26"/>
    <w:rsid w:val="00D35D33"/>
    <w:rsid w:val="00D51365"/>
    <w:rsid w:val="00D64E9A"/>
    <w:rsid w:val="00D70D42"/>
    <w:rsid w:val="00D747B3"/>
    <w:rsid w:val="00D77255"/>
    <w:rsid w:val="00DB73A4"/>
    <w:rsid w:val="00DE6D13"/>
    <w:rsid w:val="00E2636B"/>
    <w:rsid w:val="00E37C10"/>
    <w:rsid w:val="00E45732"/>
    <w:rsid w:val="00E57384"/>
    <w:rsid w:val="00E57A02"/>
    <w:rsid w:val="00E71714"/>
    <w:rsid w:val="00E778F0"/>
    <w:rsid w:val="00E83151"/>
    <w:rsid w:val="00E83268"/>
    <w:rsid w:val="00EB109F"/>
    <w:rsid w:val="00EB3033"/>
    <w:rsid w:val="00EC02CD"/>
    <w:rsid w:val="00EC6249"/>
    <w:rsid w:val="00ED3C4C"/>
    <w:rsid w:val="00EE2FFE"/>
    <w:rsid w:val="00EE405A"/>
    <w:rsid w:val="00F27C63"/>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6944">
      <w:bodyDiv w:val="1"/>
      <w:marLeft w:val="0"/>
      <w:marRight w:val="0"/>
      <w:marTop w:val="0"/>
      <w:marBottom w:val="0"/>
      <w:divBdr>
        <w:top w:val="none" w:sz="0" w:space="0" w:color="auto"/>
        <w:left w:val="none" w:sz="0" w:space="0" w:color="auto"/>
        <w:bottom w:val="none" w:sz="0" w:space="0" w:color="auto"/>
        <w:right w:val="none" w:sz="0" w:space="0" w:color="auto"/>
      </w:divBdr>
    </w:div>
    <w:div w:id="281885596">
      <w:bodyDiv w:val="1"/>
      <w:marLeft w:val="0"/>
      <w:marRight w:val="0"/>
      <w:marTop w:val="0"/>
      <w:marBottom w:val="0"/>
      <w:divBdr>
        <w:top w:val="none" w:sz="0" w:space="0" w:color="auto"/>
        <w:left w:val="none" w:sz="0" w:space="0" w:color="auto"/>
        <w:bottom w:val="none" w:sz="0" w:space="0" w:color="auto"/>
        <w:right w:val="none" w:sz="0" w:space="0" w:color="auto"/>
      </w:divBdr>
    </w:div>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377054730">
      <w:bodyDiv w:val="1"/>
      <w:marLeft w:val="0"/>
      <w:marRight w:val="0"/>
      <w:marTop w:val="0"/>
      <w:marBottom w:val="0"/>
      <w:divBdr>
        <w:top w:val="none" w:sz="0" w:space="0" w:color="auto"/>
        <w:left w:val="none" w:sz="0" w:space="0" w:color="auto"/>
        <w:bottom w:val="none" w:sz="0" w:space="0" w:color="auto"/>
        <w:right w:val="none" w:sz="0" w:space="0" w:color="auto"/>
      </w:divBdr>
    </w:div>
    <w:div w:id="448209577">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88854488">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614170439">
      <w:bodyDiv w:val="1"/>
      <w:marLeft w:val="0"/>
      <w:marRight w:val="0"/>
      <w:marTop w:val="0"/>
      <w:marBottom w:val="0"/>
      <w:divBdr>
        <w:top w:val="none" w:sz="0" w:space="0" w:color="auto"/>
        <w:left w:val="none" w:sz="0" w:space="0" w:color="auto"/>
        <w:bottom w:val="none" w:sz="0" w:space="0" w:color="auto"/>
        <w:right w:val="none" w:sz="0" w:space="0" w:color="auto"/>
      </w:divBdr>
    </w:div>
    <w:div w:id="706758607">
      <w:bodyDiv w:val="1"/>
      <w:marLeft w:val="0"/>
      <w:marRight w:val="0"/>
      <w:marTop w:val="0"/>
      <w:marBottom w:val="0"/>
      <w:divBdr>
        <w:top w:val="none" w:sz="0" w:space="0" w:color="auto"/>
        <w:left w:val="none" w:sz="0" w:space="0" w:color="auto"/>
        <w:bottom w:val="none" w:sz="0" w:space="0" w:color="auto"/>
        <w:right w:val="none" w:sz="0" w:space="0" w:color="auto"/>
      </w:divBdr>
    </w:div>
    <w:div w:id="989404201">
      <w:bodyDiv w:val="1"/>
      <w:marLeft w:val="0"/>
      <w:marRight w:val="0"/>
      <w:marTop w:val="0"/>
      <w:marBottom w:val="0"/>
      <w:divBdr>
        <w:top w:val="none" w:sz="0" w:space="0" w:color="auto"/>
        <w:left w:val="none" w:sz="0" w:space="0" w:color="auto"/>
        <w:bottom w:val="none" w:sz="0" w:space="0" w:color="auto"/>
        <w:right w:val="none" w:sz="0" w:space="0" w:color="auto"/>
      </w:divBdr>
    </w:div>
    <w:div w:id="1099066502">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20442784">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00231024">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F18FC-CDB2-4A1D-B3D2-627D66B6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1332</Words>
  <Characters>6660</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70</cp:revision>
  <cp:lastPrinted>2022-12-24T20:03:00Z</cp:lastPrinted>
  <dcterms:created xsi:type="dcterms:W3CDTF">2025-04-25T07:07:00Z</dcterms:created>
  <dcterms:modified xsi:type="dcterms:W3CDTF">2025-04-25T08:39:00Z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